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71ED2" w14:textId="77777777" w:rsidR="00BB2DF9" w:rsidRDefault="008F2AE5" w:rsidP="00072F0B">
      <w:pPr>
        <w:pStyle w:val="a3"/>
        <w:tabs>
          <w:tab w:val="clear" w:pos="4153"/>
          <w:tab w:val="clear" w:pos="8306"/>
        </w:tabs>
        <w:spacing w:line="360" w:lineRule="auto"/>
        <w:ind w:rightChars="-10" w:right="-22"/>
        <w:rPr>
          <w:rFonts w:eastAsiaTheme="minorEastAsia"/>
          <w:bCs/>
          <w:kern w:val="2"/>
          <w:sz w:val="28"/>
          <w:szCs w:val="28"/>
        </w:rPr>
      </w:pPr>
      <w:bookmarkStart w:id="0" w:name="_Hlk187485969"/>
      <w:r w:rsidRPr="00DC10F3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9902FD5" wp14:editId="0BCA993A">
            <wp:simplePos x="0" y="0"/>
            <wp:positionH relativeFrom="leftMargin">
              <wp:posOffset>831850</wp:posOffset>
            </wp:positionH>
            <wp:positionV relativeFrom="topMargin">
              <wp:posOffset>222250</wp:posOffset>
            </wp:positionV>
            <wp:extent cx="438150" cy="476250"/>
            <wp:effectExtent l="0" t="0" r="0" b="0"/>
            <wp:wrapNone/>
            <wp:docPr id="44" name="圖片 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2F0B" w:rsidRPr="00072F0B">
        <w:rPr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40D5E5A5" wp14:editId="0A4F5730">
                <wp:simplePos x="0" y="0"/>
                <wp:positionH relativeFrom="column">
                  <wp:posOffset>5165090</wp:posOffset>
                </wp:positionH>
                <wp:positionV relativeFrom="paragraph">
                  <wp:posOffset>-10160</wp:posOffset>
                </wp:positionV>
                <wp:extent cx="615950" cy="361950"/>
                <wp:effectExtent l="0" t="0" r="12700" b="1905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9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FD78A4" w14:textId="77777777" w:rsidR="00072F0B" w:rsidRPr="00072F0B" w:rsidRDefault="00072F0B" w:rsidP="00072F0B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72F0B"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</w:rPr>
                              <w:t>草稿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D5E5A5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406.7pt;margin-top:-.8pt;width:48.5pt;height:28.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">
                <v:textbox>
                  <w:txbxContent>
                    <w:p w14:paraId="67FD78A4" w14:textId="77777777" w:rsidR="00072F0B" w:rsidRPr="00072F0B" w:rsidRDefault="00072F0B" w:rsidP="00072F0B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072F0B">
                        <w:rPr>
                          <w:rFonts w:hint="eastAsia"/>
                          <w:b/>
                          <w:bCs/>
                          <w:sz w:val="32"/>
                          <w:szCs w:val="32"/>
                        </w:rPr>
                        <w:t>草稿</w:t>
                      </w:r>
                    </w:p>
                  </w:txbxContent>
                </v:textbox>
              </v:shape>
            </w:pict>
          </mc:Fallback>
        </mc:AlternateContent>
      </w:r>
      <w:r w:rsidR="00072F0B">
        <w:rPr>
          <w:rFonts w:eastAsiaTheme="minorEastAsia" w:hint="eastAsia"/>
          <w:bCs/>
          <w:kern w:val="2"/>
          <w:sz w:val="28"/>
          <w:szCs w:val="28"/>
        </w:rPr>
        <w:t xml:space="preserve">           </w:t>
      </w:r>
      <w:r w:rsidR="009E04F1" w:rsidRPr="004D195D">
        <w:rPr>
          <w:rFonts w:eastAsia="Microsoft YaHei UI"/>
          <w:bCs/>
          <w:kern w:val="2"/>
          <w:sz w:val="28"/>
          <w:szCs w:val="28"/>
        </w:rPr>
        <w:t>韻律動力基金有限公司主辦</w:t>
      </w:r>
    </w:p>
    <w:p w14:paraId="0A063D9A" w14:textId="3F64D1E2" w:rsidR="00BB2DF9" w:rsidRPr="00BB2DF9" w:rsidRDefault="00BB2DF9" w:rsidP="00BB2DF9">
      <w:pPr>
        <w:pStyle w:val="a3"/>
        <w:tabs>
          <w:tab w:val="clear" w:pos="4153"/>
          <w:tab w:val="clear" w:pos="8306"/>
        </w:tabs>
        <w:spacing w:line="240" w:lineRule="atLeast"/>
        <w:ind w:rightChars="-100" w:right="-220"/>
        <w:jc w:val="center"/>
        <w:rPr>
          <w:rFonts w:eastAsia="Microsoft YaHei UI"/>
          <w:b/>
          <w:kern w:val="2"/>
          <w:sz w:val="28"/>
          <w:szCs w:val="28"/>
        </w:rPr>
      </w:pPr>
      <w:bookmarkStart w:id="1" w:name="_Hlk187490986"/>
      <w:r w:rsidRPr="00BB2DF9">
        <w:rPr>
          <w:rFonts w:eastAsia="Microsoft YaHei UI"/>
          <w:b/>
          <w:kern w:val="2"/>
          <w:sz w:val="28"/>
          <w:szCs w:val="28"/>
        </w:rPr>
        <w:t>2025</w:t>
      </w:r>
      <w:r w:rsidRPr="00BB2DF9">
        <w:rPr>
          <w:rFonts w:eastAsia="Microsoft YaHei UI"/>
          <w:b/>
          <w:kern w:val="2"/>
          <w:sz w:val="28"/>
          <w:szCs w:val="28"/>
        </w:rPr>
        <w:t>年</w:t>
      </w:r>
      <w:r w:rsidRPr="00BB2DF9">
        <w:rPr>
          <w:rFonts w:eastAsia="Microsoft YaHei UI"/>
          <w:b/>
          <w:kern w:val="2"/>
          <w:sz w:val="28"/>
          <w:szCs w:val="28"/>
        </w:rPr>
        <w:t>2</w:t>
      </w:r>
      <w:r w:rsidRPr="00BB2DF9">
        <w:rPr>
          <w:rFonts w:eastAsia="Microsoft YaHei UI"/>
          <w:b/>
          <w:kern w:val="2"/>
          <w:sz w:val="28"/>
          <w:szCs w:val="28"/>
        </w:rPr>
        <w:t>月</w:t>
      </w:r>
      <w:r w:rsidRPr="00BB2DF9">
        <w:rPr>
          <w:rFonts w:eastAsia="Microsoft YaHei UI"/>
          <w:b/>
          <w:kern w:val="2"/>
          <w:sz w:val="28"/>
          <w:szCs w:val="28"/>
        </w:rPr>
        <w:t>15-16</w:t>
      </w:r>
      <w:r w:rsidRPr="00BB2DF9">
        <w:rPr>
          <w:rFonts w:eastAsia="Microsoft YaHei UI"/>
          <w:b/>
          <w:kern w:val="2"/>
          <w:sz w:val="28"/>
          <w:szCs w:val="28"/>
        </w:rPr>
        <w:t>日</w:t>
      </w:r>
    </w:p>
    <w:p w14:paraId="5AC57BCA" w14:textId="079CD7CB" w:rsidR="00072F0B" w:rsidRPr="00BB2DF9" w:rsidRDefault="00072F0B" w:rsidP="00BB2DF9">
      <w:pPr>
        <w:pStyle w:val="a3"/>
        <w:tabs>
          <w:tab w:val="clear" w:pos="4153"/>
          <w:tab w:val="clear" w:pos="8306"/>
        </w:tabs>
        <w:spacing w:line="360" w:lineRule="auto"/>
        <w:ind w:rightChars="-10" w:right="-22"/>
        <w:jc w:val="center"/>
        <w:rPr>
          <w:rFonts w:eastAsiaTheme="minorEastAsia"/>
          <w:b/>
          <w:kern w:val="2"/>
          <w:sz w:val="28"/>
          <w:szCs w:val="28"/>
          <w:u w:val="single"/>
        </w:rPr>
      </w:pPr>
      <w:r w:rsidRPr="003A5F22">
        <w:rPr>
          <w:rFonts w:eastAsia="Microsoft YaHei UI"/>
          <w:b/>
          <w:noProof/>
          <w:kern w:val="2"/>
          <w:sz w:val="24"/>
          <w:szCs w:val="24"/>
          <w:u w:val="single"/>
        </w:rPr>
        <w:drawing>
          <wp:anchor distT="0" distB="0" distL="114300" distR="114300" simplePos="0" relativeHeight="251661312" behindDoc="1" locked="0" layoutInCell="1" allowOverlap="1" wp14:anchorId="7B2F788C" wp14:editId="4A8A1C38">
            <wp:simplePos x="0" y="0"/>
            <wp:positionH relativeFrom="column">
              <wp:posOffset>3616325</wp:posOffset>
            </wp:positionH>
            <wp:positionV relativeFrom="paragraph">
              <wp:posOffset>429895</wp:posOffset>
            </wp:positionV>
            <wp:extent cx="955810" cy="301625"/>
            <wp:effectExtent l="0" t="0" r="0" b="3175"/>
            <wp:wrapNone/>
            <wp:docPr id="349553585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9553585" name="圖片 34955358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5810" cy="301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5F22">
        <w:rPr>
          <w:rFonts w:eastAsia="Microsoft YaHei UI"/>
          <w:b/>
          <w:kern w:val="2"/>
          <w:sz w:val="28"/>
          <w:szCs w:val="28"/>
          <w:u w:val="single"/>
        </w:rPr>
        <w:t>「行義多面睇」大灣區義工服務交流團</w:t>
      </w:r>
      <w:r w:rsidRPr="003A5F22">
        <w:rPr>
          <w:rFonts w:eastAsia="Microsoft YaHei UI" w:hint="eastAsia"/>
          <w:b/>
          <w:kern w:val="2"/>
          <w:sz w:val="28"/>
          <w:szCs w:val="28"/>
          <w:u w:val="single"/>
        </w:rPr>
        <w:t xml:space="preserve"> </w:t>
      </w:r>
      <w:r w:rsidRPr="003A5F22">
        <w:rPr>
          <w:rFonts w:eastAsia="Microsoft YaHei UI"/>
          <w:b/>
          <w:kern w:val="2"/>
          <w:sz w:val="28"/>
          <w:szCs w:val="28"/>
          <w:u w:val="single"/>
        </w:rPr>
        <w:t>–</w:t>
      </w:r>
      <w:r w:rsidRPr="003A5F22">
        <w:rPr>
          <w:rFonts w:eastAsia="Microsoft YaHei UI" w:hint="eastAsia"/>
          <w:b/>
          <w:kern w:val="2"/>
          <w:sz w:val="28"/>
          <w:szCs w:val="28"/>
          <w:u w:val="single"/>
        </w:rPr>
        <w:t xml:space="preserve"> </w:t>
      </w:r>
      <w:r w:rsidRPr="003A5F22">
        <w:rPr>
          <w:rFonts w:eastAsia="Microsoft YaHei UI" w:hint="eastAsia"/>
          <w:b/>
          <w:kern w:val="2"/>
          <w:sz w:val="28"/>
          <w:szCs w:val="28"/>
          <w:u w:val="single"/>
        </w:rPr>
        <w:t>南沙</w:t>
      </w:r>
    </w:p>
    <w:p w14:paraId="26227540" w14:textId="7AE88D39" w:rsidR="00072F0B" w:rsidRPr="004D195D" w:rsidRDefault="00072F0B" w:rsidP="00072F0B">
      <w:pPr>
        <w:pStyle w:val="a3"/>
        <w:tabs>
          <w:tab w:val="clear" w:pos="4153"/>
          <w:tab w:val="clear" w:pos="8306"/>
        </w:tabs>
        <w:ind w:right="-1"/>
        <w:jc w:val="both"/>
        <w:rPr>
          <w:rFonts w:eastAsia="Microsoft YaHei UI"/>
          <w:bCs/>
          <w:kern w:val="2"/>
          <w:sz w:val="24"/>
          <w:szCs w:val="24"/>
        </w:rPr>
      </w:pPr>
      <w:bookmarkStart w:id="2" w:name="_Hlk187491458"/>
      <w:bookmarkEnd w:id="0"/>
      <w:bookmarkEnd w:id="1"/>
      <w:r w:rsidRPr="004D195D">
        <w:rPr>
          <w:rFonts w:eastAsia="Microsoft YaHei UI"/>
          <w:bCs/>
          <w:kern w:val="2"/>
          <w:sz w:val="24"/>
          <w:szCs w:val="24"/>
        </w:rPr>
        <w:t>合作單位﹕義務工作發展局</w:t>
      </w:r>
      <w:r>
        <w:rPr>
          <w:rFonts w:eastAsiaTheme="minorEastAsia" w:hint="eastAsia"/>
          <w:bCs/>
          <w:kern w:val="2"/>
          <w:sz w:val="24"/>
          <w:szCs w:val="24"/>
        </w:rPr>
        <w:t xml:space="preserve">                     </w:t>
      </w:r>
      <w:r w:rsidRPr="00072F0B">
        <w:rPr>
          <w:rFonts w:eastAsia="Microsoft YaHei UI"/>
          <w:bCs/>
          <w:kern w:val="2"/>
          <w:sz w:val="24"/>
          <w:szCs w:val="24"/>
        </w:rPr>
        <w:t>贊助</w:t>
      </w:r>
      <w:r w:rsidRPr="00072F0B">
        <w:rPr>
          <w:rFonts w:eastAsia="Microsoft YaHei UI" w:hint="eastAsia"/>
          <w:bCs/>
          <w:kern w:val="2"/>
          <w:sz w:val="24"/>
          <w:szCs w:val="24"/>
        </w:rPr>
        <w:t>機構﹕</w:t>
      </w:r>
      <w:r>
        <w:rPr>
          <w:rFonts w:eastAsiaTheme="minorEastAsia" w:hint="eastAsia"/>
          <w:bCs/>
          <w:kern w:val="2"/>
          <w:sz w:val="24"/>
          <w:szCs w:val="24"/>
        </w:rPr>
        <w:t xml:space="preserve">                                 </w:t>
      </w:r>
      <w:r w:rsidRPr="00072F0B">
        <w:rPr>
          <w:rFonts w:eastAsia="Microsoft YaHei UI"/>
          <w:bCs/>
          <w:kern w:val="2"/>
          <w:sz w:val="24"/>
          <w:szCs w:val="24"/>
        </w:rPr>
        <w:t>「健靈慈善基金」</w:t>
      </w:r>
    </w:p>
    <w:p w14:paraId="066C4FE7" w14:textId="20169AFB" w:rsidR="00072F0B" w:rsidRPr="0080595D" w:rsidRDefault="00072F0B" w:rsidP="00072F0B">
      <w:pPr>
        <w:pStyle w:val="a3"/>
        <w:tabs>
          <w:tab w:val="clear" w:pos="4153"/>
          <w:tab w:val="clear" w:pos="8306"/>
        </w:tabs>
        <w:ind w:right="-1"/>
        <w:jc w:val="both"/>
        <w:rPr>
          <w:rFonts w:eastAsia="Microsoft YaHei UI"/>
          <w:bCs/>
          <w:kern w:val="2"/>
        </w:rPr>
      </w:pPr>
      <w:bookmarkStart w:id="3" w:name="_Hlk186875269"/>
      <w:bookmarkEnd w:id="3"/>
      <w:r w:rsidRPr="006051DF">
        <w:rPr>
          <w:rFonts w:eastAsia="Microsoft YaHei UI"/>
          <w:bCs/>
          <w:kern w:val="2"/>
        </w:rPr>
        <w:t>支持</w:t>
      </w:r>
      <w:r w:rsidRPr="006051DF">
        <w:rPr>
          <w:rFonts w:eastAsia="Microsoft YaHei UI" w:hint="eastAsia"/>
          <w:bCs/>
          <w:kern w:val="2"/>
        </w:rPr>
        <w:t>機構</w:t>
      </w:r>
      <w:r w:rsidRPr="006051DF">
        <w:rPr>
          <w:rFonts w:eastAsia="Microsoft YaHei UI"/>
          <w:bCs/>
          <w:kern w:val="2"/>
        </w:rPr>
        <w:t>﹕</w:t>
      </w:r>
      <w:r w:rsidR="009E1DC5" w:rsidRPr="0080595D">
        <w:rPr>
          <w:rFonts w:eastAsia="Microsoft YaHei UI"/>
          <w:bCs/>
          <w:kern w:val="2"/>
        </w:rPr>
        <w:t>香港消防處</w:t>
      </w:r>
      <w:r w:rsidR="009E1DC5">
        <w:rPr>
          <w:rFonts w:eastAsiaTheme="minorEastAsia" w:hint="eastAsia"/>
          <w:bCs/>
          <w:kern w:val="2"/>
        </w:rPr>
        <w:t xml:space="preserve"> (</w:t>
      </w:r>
      <w:r w:rsidRPr="006051DF">
        <w:rPr>
          <w:rFonts w:eastAsia="Microsoft YaHei UI"/>
          <w:bCs/>
          <w:kern w:val="2"/>
        </w:rPr>
        <w:t>消防</w:t>
      </w:r>
      <w:r w:rsidRPr="0080595D">
        <w:rPr>
          <w:rFonts w:eastAsia="Microsoft YaHei UI"/>
          <w:bCs/>
          <w:kern w:val="2"/>
        </w:rPr>
        <w:t>及救護青年團</w:t>
      </w:r>
      <w:r w:rsidRPr="0080595D">
        <w:rPr>
          <w:rFonts w:eastAsia="Microsoft YaHei UI"/>
          <w:bCs/>
          <w:kern w:val="2"/>
        </w:rPr>
        <w:t xml:space="preserve"> </w:t>
      </w:r>
      <w:r w:rsidR="009E1DC5">
        <w:rPr>
          <w:rFonts w:asciiTheme="minorEastAsia" w:eastAsiaTheme="minorEastAsia" w:hAnsiTheme="minorEastAsia" w:hint="eastAsia"/>
          <w:bCs/>
          <w:kern w:val="2"/>
        </w:rPr>
        <w:t>；</w:t>
      </w:r>
      <w:r w:rsidR="009E1DC5" w:rsidRPr="0080595D">
        <w:rPr>
          <w:rFonts w:eastAsia="Microsoft YaHei UI"/>
          <w:bCs/>
          <w:kern w:val="2"/>
        </w:rPr>
        <w:t>消防處義工隊</w:t>
      </w:r>
      <w:r w:rsidRPr="0080595D">
        <w:rPr>
          <w:rFonts w:eastAsia="Microsoft YaHei UI"/>
          <w:bCs/>
          <w:kern w:val="2"/>
        </w:rPr>
        <w:t>)</w:t>
      </w:r>
      <w:r w:rsidR="0080595D" w:rsidRPr="0080595D">
        <w:rPr>
          <w:rFonts w:asciiTheme="minorEastAsia" w:eastAsiaTheme="minorEastAsia" w:hAnsiTheme="minorEastAsia" w:hint="eastAsia"/>
          <w:bCs/>
          <w:kern w:val="2"/>
        </w:rPr>
        <w:t>、</w:t>
      </w:r>
      <w:r w:rsidRPr="0080595D">
        <w:rPr>
          <w:rFonts w:eastAsia="Microsoft YaHei UI"/>
          <w:bCs/>
          <w:kern w:val="2"/>
        </w:rPr>
        <w:t>香港齊心基金會</w:t>
      </w:r>
      <w:r w:rsidR="009E1DC5" w:rsidRPr="0080595D">
        <w:rPr>
          <w:rFonts w:asciiTheme="minorEastAsia" w:eastAsiaTheme="minorEastAsia" w:hAnsiTheme="minorEastAsia" w:hint="eastAsia"/>
          <w:bCs/>
          <w:kern w:val="2"/>
        </w:rPr>
        <w:t>、</w:t>
      </w:r>
      <w:r w:rsidR="009E1DC5" w:rsidRPr="0080595D">
        <w:rPr>
          <w:rFonts w:eastAsia="Microsoft YaHei UI"/>
          <w:bCs/>
          <w:kern w:val="2"/>
        </w:rPr>
        <w:t>康樂同行</w:t>
      </w:r>
      <w:r w:rsidR="009E1DC5" w:rsidRPr="0080595D">
        <w:rPr>
          <w:rFonts w:asciiTheme="minorEastAsia" w:eastAsiaTheme="minorEastAsia" w:hAnsiTheme="minorEastAsia" w:hint="eastAsia"/>
          <w:bCs/>
          <w:kern w:val="2"/>
        </w:rPr>
        <w:t>、</w:t>
      </w:r>
    </w:p>
    <w:p w14:paraId="6F7205E7" w14:textId="346997AA" w:rsidR="00A1515E" w:rsidRPr="00E35C75" w:rsidRDefault="00E35C75" w:rsidP="00676A33">
      <w:pPr>
        <w:pStyle w:val="a3"/>
        <w:tabs>
          <w:tab w:val="clear" w:pos="4153"/>
          <w:tab w:val="clear" w:pos="8306"/>
        </w:tabs>
        <w:ind w:left="1020" w:right="-1"/>
        <w:jc w:val="both"/>
        <w:rPr>
          <w:rFonts w:eastAsiaTheme="minorEastAsia"/>
          <w:bCs/>
          <w:kern w:val="2"/>
        </w:rPr>
      </w:pPr>
      <w:r w:rsidRPr="00E35C75">
        <w:rPr>
          <w:rFonts w:eastAsia="Microsoft YaHei UI" w:hint="eastAsia"/>
          <w:bCs/>
          <w:kern w:val="2"/>
        </w:rPr>
        <w:t>廣州南沙開發區港澳合作事務辦公室</w:t>
      </w:r>
      <w:r w:rsidR="0080595D" w:rsidRPr="0080595D">
        <w:rPr>
          <w:rFonts w:asciiTheme="minorEastAsia" w:eastAsiaTheme="minorEastAsia" w:hAnsiTheme="minorEastAsia" w:hint="eastAsia"/>
          <w:bCs/>
          <w:kern w:val="2"/>
        </w:rPr>
        <w:t>、</w:t>
      </w:r>
      <w:r w:rsidR="00440438" w:rsidRPr="0080595D">
        <w:rPr>
          <w:rFonts w:eastAsia="Microsoft YaHei UI" w:hint="eastAsia"/>
          <w:bCs/>
          <w:kern w:val="2"/>
        </w:rPr>
        <w:t>廣州市南沙區珠江街專職消防隊</w:t>
      </w:r>
      <w:r w:rsidR="0080595D" w:rsidRPr="0080595D">
        <w:rPr>
          <w:rFonts w:asciiTheme="minorEastAsia" w:eastAsiaTheme="minorEastAsia" w:hAnsiTheme="minorEastAsia" w:hint="eastAsia"/>
          <w:bCs/>
          <w:kern w:val="2"/>
        </w:rPr>
        <w:t>、</w:t>
      </w:r>
      <w:bookmarkEnd w:id="2"/>
      <w:r w:rsidR="00676A33" w:rsidRPr="00676A33">
        <w:rPr>
          <w:rFonts w:eastAsia="Microsoft YaHei UI" w:hint="eastAsia"/>
          <w:bCs/>
          <w:kern w:val="2"/>
        </w:rPr>
        <w:t>廣州市南沙區珠江街</w:t>
      </w:r>
      <w:r w:rsidR="00676A33" w:rsidRPr="00676A33">
        <w:rPr>
          <w:rFonts w:eastAsia="Microsoft YaHei UI" w:hint="eastAsia"/>
          <w:bCs/>
          <w:kern w:val="2"/>
        </w:rPr>
        <w:t xml:space="preserve">       </w:t>
      </w:r>
      <w:r w:rsidR="00676A33">
        <w:rPr>
          <w:rFonts w:eastAsiaTheme="minorEastAsia" w:hint="eastAsia"/>
          <w:bCs/>
          <w:kern w:val="2"/>
        </w:rPr>
        <w:t xml:space="preserve"> </w:t>
      </w:r>
      <w:r w:rsidR="00676A33" w:rsidRPr="00676A33">
        <w:rPr>
          <w:rFonts w:eastAsia="Microsoft YaHei UI" w:hint="eastAsia"/>
          <w:bCs/>
          <w:kern w:val="2"/>
        </w:rPr>
        <w:t>禮隆社區居民委員會</w:t>
      </w:r>
    </w:p>
    <w:p w14:paraId="6EABF222" w14:textId="4B0B7B56" w:rsidR="0015696D" w:rsidRPr="00DC10F3" w:rsidRDefault="0015696D" w:rsidP="005E0A64">
      <w:pPr>
        <w:pStyle w:val="a3"/>
        <w:tabs>
          <w:tab w:val="clear" w:pos="4153"/>
          <w:tab w:val="clear" w:pos="8306"/>
        </w:tabs>
        <w:spacing w:line="360" w:lineRule="auto"/>
        <w:ind w:rightChars="-100" w:right="-220" w:hanging="1"/>
        <w:jc w:val="center"/>
        <w:rPr>
          <w:b/>
          <w:spacing w:val="20"/>
          <w:kern w:val="16"/>
          <w:sz w:val="28"/>
          <w:szCs w:val="28"/>
        </w:rPr>
      </w:pPr>
      <w:r w:rsidRPr="00DC10F3">
        <w:rPr>
          <w:b/>
          <w:spacing w:val="20"/>
          <w:kern w:val="16"/>
          <w:sz w:val="28"/>
          <w:szCs w:val="28"/>
        </w:rPr>
        <w:t>******************************************</w:t>
      </w:r>
      <w:r w:rsidR="00F87F66" w:rsidRPr="00DC10F3">
        <w:rPr>
          <w:b/>
          <w:spacing w:val="20"/>
          <w:kern w:val="16"/>
          <w:sz w:val="28"/>
          <w:szCs w:val="28"/>
        </w:rPr>
        <w:t>***************</w:t>
      </w:r>
      <w:r w:rsidR="005E0A64" w:rsidRPr="00DC10F3">
        <w:rPr>
          <w:b/>
          <w:spacing w:val="20"/>
          <w:kern w:val="16"/>
          <w:sz w:val="28"/>
          <w:szCs w:val="28"/>
        </w:rPr>
        <w:t>***</w:t>
      </w:r>
    </w:p>
    <w:p w14:paraId="5C0293B2" w14:textId="7A436B2E" w:rsidR="008F2AE5" w:rsidRPr="008F2AE5" w:rsidRDefault="008F2AE5" w:rsidP="008F2AE5">
      <w:pPr>
        <w:pStyle w:val="a3"/>
        <w:spacing w:line="240" w:lineRule="atLeast"/>
        <w:ind w:rightChars="-100" w:right="-220"/>
        <w:rPr>
          <w:rFonts w:eastAsia="Microsoft YaHei UI"/>
          <w:bCs/>
          <w:kern w:val="2"/>
          <w:sz w:val="24"/>
          <w:szCs w:val="24"/>
        </w:rPr>
      </w:pPr>
      <w:bookmarkStart w:id="4" w:name="_Hlk187491290"/>
      <w:r w:rsidRPr="008F2AE5">
        <w:rPr>
          <w:rFonts w:eastAsia="Microsoft YaHei UI" w:hint="eastAsia"/>
          <w:bCs/>
          <w:kern w:val="2"/>
          <w:sz w:val="24"/>
          <w:szCs w:val="24"/>
        </w:rPr>
        <w:t>透過義工服務交流促進了大灣區之間的文化交流，增強了相互理解和認識。</w:t>
      </w:r>
    </w:p>
    <w:p w14:paraId="69E8F465" w14:textId="77777777" w:rsidR="008F2AE5" w:rsidRPr="008F2AE5" w:rsidRDefault="008F2AE5" w:rsidP="008F2AE5">
      <w:pPr>
        <w:pStyle w:val="a3"/>
        <w:spacing w:line="240" w:lineRule="atLeast"/>
        <w:ind w:rightChars="-100" w:right="-220"/>
        <w:rPr>
          <w:rFonts w:eastAsia="Microsoft YaHei UI"/>
          <w:bCs/>
          <w:kern w:val="2"/>
          <w:sz w:val="24"/>
          <w:szCs w:val="24"/>
        </w:rPr>
      </w:pPr>
      <w:r w:rsidRPr="008F2AE5">
        <w:rPr>
          <w:rFonts w:eastAsia="Microsoft YaHei UI" w:hint="eastAsia"/>
          <w:bCs/>
          <w:kern w:val="2"/>
          <w:sz w:val="24"/>
          <w:szCs w:val="24"/>
        </w:rPr>
        <w:t>南沙區位於中國廣東省廣州市的珠江口南部，是廣州的經濟特區之一，擁有豐富的自然資源和良好的發展潛力，現時積極推動高新技術產業、物流和金融服務業的發展。南沙區在扶貧方面採取了多項措施，以促進經濟發展和社會和諧。通過發展特色產業，支持貧困家庭創造就業機會，提升經濟收入，特別是在農業、旅遊和手工藝等領域。</w:t>
      </w:r>
    </w:p>
    <w:p w14:paraId="7B95F110" w14:textId="424DF5B6" w:rsidR="00BB2DF9" w:rsidRDefault="008F2AE5" w:rsidP="008F2AE5">
      <w:pPr>
        <w:pStyle w:val="a3"/>
        <w:tabs>
          <w:tab w:val="clear" w:pos="4153"/>
          <w:tab w:val="clear" w:pos="8306"/>
        </w:tabs>
        <w:spacing w:line="240" w:lineRule="atLeast"/>
        <w:ind w:rightChars="-100" w:right="-220"/>
        <w:rPr>
          <w:rFonts w:eastAsiaTheme="minorEastAsia"/>
          <w:bCs/>
          <w:kern w:val="2"/>
          <w:sz w:val="24"/>
          <w:szCs w:val="24"/>
        </w:rPr>
      </w:pPr>
      <w:r w:rsidRPr="008F2AE5">
        <w:rPr>
          <w:rFonts w:eastAsia="Microsoft YaHei UI" w:hint="eastAsia"/>
          <w:bCs/>
          <w:kern w:val="2"/>
          <w:sz w:val="24"/>
          <w:szCs w:val="24"/>
        </w:rPr>
        <w:t>這次</w:t>
      </w:r>
      <w:r w:rsidR="00BB2DF9" w:rsidRPr="00BB2DF9">
        <w:rPr>
          <w:rFonts w:eastAsia="Microsoft YaHei UI" w:hint="eastAsia"/>
          <w:bCs/>
          <w:kern w:val="2"/>
          <w:sz w:val="24"/>
          <w:szCs w:val="24"/>
        </w:rPr>
        <w:t>服務重點</w:t>
      </w:r>
      <w:r w:rsidRPr="008F2AE5">
        <w:rPr>
          <w:rFonts w:eastAsia="Microsoft YaHei UI" w:hint="eastAsia"/>
          <w:bCs/>
          <w:kern w:val="2"/>
          <w:sz w:val="24"/>
          <w:szCs w:val="24"/>
        </w:rPr>
        <w:t>是珠江街禮隆社區</w:t>
      </w:r>
      <w:r w:rsidRPr="008F2AE5">
        <w:rPr>
          <w:rFonts w:eastAsia="Microsoft YaHei UI" w:hint="eastAsia"/>
          <w:bCs/>
          <w:kern w:val="2"/>
          <w:sz w:val="24"/>
          <w:szCs w:val="24"/>
        </w:rPr>
        <w:t xml:space="preserve"> (</w:t>
      </w:r>
      <w:r w:rsidRPr="008F2AE5">
        <w:rPr>
          <w:rFonts w:eastAsia="Microsoft YaHei UI" w:hint="eastAsia"/>
          <w:bCs/>
          <w:kern w:val="2"/>
          <w:sz w:val="24"/>
          <w:szCs w:val="24"/>
        </w:rPr>
        <w:t>南沙重點扶貧區</w:t>
      </w:r>
      <w:r w:rsidRPr="008F2AE5">
        <w:rPr>
          <w:rFonts w:eastAsia="Microsoft YaHei UI" w:hint="eastAsia"/>
          <w:bCs/>
          <w:kern w:val="2"/>
          <w:sz w:val="24"/>
          <w:szCs w:val="24"/>
        </w:rPr>
        <w:t>)</w:t>
      </w:r>
      <w:r w:rsidRPr="008F2AE5">
        <w:rPr>
          <w:rFonts w:eastAsia="Microsoft YaHei UI" w:hint="eastAsia"/>
          <w:bCs/>
          <w:kern w:val="2"/>
          <w:sz w:val="24"/>
          <w:szCs w:val="24"/>
        </w:rPr>
        <w:t>，為社區進行油漆美化工程、與當地機構攜手宣揚消防意識，為社區送溫暖。通過服務和社會力量的參與，增強社區的凝聚力，提升貧困人口的生活條件。</w:t>
      </w:r>
    </w:p>
    <w:bookmarkEnd w:id="4"/>
    <w:p w14:paraId="1126412F" w14:textId="5FA31E13" w:rsidR="00BB2DF9" w:rsidRDefault="00D97AA1" w:rsidP="008F2AE5">
      <w:pPr>
        <w:pStyle w:val="a3"/>
        <w:tabs>
          <w:tab w:val="clear" w:pos="4153"/>
          <w:tab w:val="clear" w:pos="8306"/>
        </w:tabs>
        <w:spacing w:line="240" w:lineRule="atLeast"/>
        <w:ind w:rightChars="-100" w:right="-220"/>
        <w:rPr>
          <w:rFonts w:eastAsiaTheme="minorEastAsia"/>
          <w:bCs/>
          <w:kern w:val="2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67D0791D" wp14:editId="026A7EAB">
            <wp:simplePos x="0" y="0"/>
            <wp:positionH relativeFrom="column">
              <wp:posOffset>4161790</wp:posOffset>
            </wp:positionH>
            <wp:positionV relativeFrom="paragraph">
              <wp:posOffset>132927</wp:posOffset>
            </wp:positionV>
            <wp:extent cx="1911350" cy="1274233"/>
            <wp:effectExtent l="0" t="0" r="0" b="2540"/>
            <wp:wrapNone/>
            <wp:docPr id="1032662967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628" cy="1275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789CEA" w14:textId="1D5FA60B" w:rsidR="008F2AE5" w:rsidRPr="00BB2DF9" w:rsidRDefault="00BB2DF9" w:rsidP="008F2AE5">
      <w:pPr>
        <w:pStyle w:val="a3"/>
        <w:tabs>
          <w:tab w:val="clear" w:pos="4153"/>
          <w:tab w:val="clear" w:pos="8306"/>
        </w:tabs>
        <w:spacing w:line="240" w:lineRule="atLeast"/>
        <w:ind w:rightChars="-100" w:right="-220"/>
        <w:rPr>
          <w:rFonts w:eastAsiaTheme="minorEastAsia"/>
          <w:bCs/>
          <w:kern w:val="2"/>
          <w:sz w:val="24"/>
          <w:szCs w:val="24"/>
        </w:rPr>
      </w:pPr>
      <w:r w:rsidRPr="00BB2DF9">
        <w:rPr>
          <w:rFonts w:eastAsia="Microsoft YaHei UI" w:hint="eastAsia"/>
          <w:bCs/>
          <w:kern w:val="2"/>
          <w:sz w:val="24"/>
          <w:szCs w:val="24"/>
        </w:rPr>
        <w:t>活動詳情：</w:t>
      </w:r>
    </w:p>
    <w:p w14:paraId="50C59593" w14:textId="51C3CD2D" w:rsidR="0015696D" w:rsidRPr="00BB2DF9" w:rsidRDefault="00BB2DF9" w:rsidP="0015696D">
      <w:pPr>
        <w:pStyle w:val="3"/>
        <w:widowControl/>
        <w:shd w:val="clear" w:color="auto" w:fill="FFFFFF"/>
        <w:spacing w:before="63" w:beforeAutospacing="0" w:after="0" w:afterAutospacing="0" w:line="600" w:lineRule="exact"/>
        <w:rPr>
          <w:rFonts w:ascii="Times New Roman" w:eastAsia="Microsoft YaHei UI" w:hAnsi="Times New Roman" w:hint="default"/>
          <w:b w:val="0"/>
          <w:kern w:val="2"/>
          <w:sz w:val="28"/>
          <w:szCs w:val="28"/>
          <w:lang w:eastAsia="zh-TW"/>
        </w:rPr>
      </w:pPr>
      <w:r w:rsidRPr="00BB2DF9">
        <w:rPr>
          <w:rFonts w:ascii="Times New Roman" w:eastAsia="Microsoft YaHei UI" w:hAnsi="Times New Roman"/>
          <w:b w:val="0"/>
          <w:kern w:val="2"/>
          <w:sz w:val="28"/>
          <w:szCs w:val="28"/>
          <w:lang w:eastAsia="zh-TW"/>
        </w:rPr>
        <w:t>第一天</w:t>
      </w:r>
      <w:r w:rsidR="0015696D" w:rsidRPr="00BB2DF9">
        <w:rPr>
          <w:rFonts w:ascii="Times New Roman" w:eastAsia="Microsoft YaHei UI" w:hAnsi="Times New Roman" w:hint="default"/>
          <w:b w:val="0"/>
          <w:kern w:val="2"/>
          <w:sz w:val="28"/>
          <w:szCs w:val="28"/>
          <w:lang w:eastAsia="zh-TW"/>
        </w:rPr>
        <w:t>：</w:t>
      </w:r>
      <w:bookmarkStart w:id="5" w:name="_Hlk187491216"/>
      <w:r w:rsidRPr="006B1569">
        <w:rPr>
          <w:rFonts w:ascii="Times New Roman" w:eastAsia="Microsoft YaHei UI" w:hAnsi="Times New Roman" w:hint="default"/>
          <w:bCs w:val="0"/>
          <w:kern w:val="2"/>
          <w:sz w:val="28"/>
          <w:szCs w:val="28"/>
          <w:lang w:eastAsia="zh-TW"/>
        </w:rPr>
        <w:t>2025</w:t>
      </w:r>
      <w:r w:rsidRPr="006B1569">
        <w:rPr>
          <w:rFonts w:ascii="Times New Roman" w:eastAsia="Microsoft YaHei UI" w:hAnsi="Times New Roman" w:hint="default"/>
          <w:bCs w:val="0"/>
          <w:kern w:val="2"/>
          <w:sz w:val="28"/>
          <w:szCs w:val="28"/>
          <w:lang w:eastAsia="zh-TW"/>
        </w:rPr>
        <w:t>年</w:t>
      </w:r>
      <w:r w:rsidRPr="006B1569">
        <w:rPr>
          <w:rFonts w:ascii="Times New Roman" w:eastAsia="Microsoft YaHei UI" w:hAnsi="Times New Roman" w:hint="default"/>
          <w:bCs w:val="0"/>
          <w:kern w:val="2"/>
          <w:sz w:val="28"/>
          <w:szCs w:val="28"/>
          <w:lang w:eastAsia="zh-TW"/>
        </w:rPr>
        <w:t>2</w:t>
      </w:r>
      <w:r w:rsidRPr="006B1569">
        <w:rPr>
          <w:rFonts w:ascii="Times New Roman" w:eastAsia="Microsoft YaHei UI" w:hAnsi="Times New Roman" w:hint="default"/>
          <w:bCs w:val="0"/>
          <w:kern w:val="2"/>
          <w:sz w:val="28"/>
          <w:szCs w:val="28"/>
          <w:lang w:eastAsia="zh-TW"/>
        </w:rPr>
        <w:t>月</w:t>
      </w:r>
      <w:r w:rsidRPr="006B1569">
        <w:rPr>
          <w:rFonts w:ascii="Times New Roman" w:eastAsia="Microsoft YaHei UI" w:hAnsi="Times New Roman" w:hint="default"/>
          <w:bCs w:val="0"/>
          <w:kern w:val="2"/>
          <w:sz w:val="28"/>
          <w:szCs w:val="28"/>
          <w:lang w:eastAsia="zh-TW"/>
        </w:rPr>
        <w:t>15</w:t>
      </w:r>
      <w:r w:rsidRPr="006B1569">
        <w:rPr>
          <w:rFonts w:ascii="Times New Roman" w:eastAsia="Microsoft YaHei UI" w:hAnsi="Times New Roman" w:hint="default"/>
          <w:bCs w:val="0"/>
          <w:kern w:val="2"/>
          <w:sz w:val="28"/>
          <w:szCs w:val="28"/>
          <w:lang w:eastAsia="zh-TW"/>
        </w:rPr>
        <w:t>日</w:t>
      </w:r>
      <w:r w:rsidRPr="006B1569">
        <w:rPr>
          <w:rFonts w:ascii="Times New Roman" w:eastAsia="Microsoft YaHei UI" w:hAnsi="Times New Roman" w:hint="default"/>
          <w:bCs w:val="0"/>
          <w:kern w:val="2"/>
          <w:sz w:val="28"/>
          <w:szCs w:val="28"/>
          <w:lang w:eastAsia="zh-TW"/>
        </w:rPr>
        <w:t xml:space="preserve"> (</w:t>
      </w:r>
      <w:r w:rsidRPr="006B1569">
        <w:rPr>
          <w:rFonts w:ascii="Times New Roman" w:eastAsia="Microsoft YaHei UI" w:hAnsi="Times New Roman" w:hint="default"/>
          <w:bCs w:val="0"/>
          <w:kern w:val="2"/>
          <w:sz w:val="28"/>
          <w:szCs w:val="28"/>
          <w:lang w:eastAsia="zh-TW"/>
        </w:rPr>
        <w:t>星期六</w:t>
      </w:r>
      <w:r w:rsidRPr="006B1569">
        <w:rPr>
          <w:rFonts w:ascii="Times New Roman" w:eastAsia="Microsoft YaHei UI" w:hAnsi="Times New Roman"/>
          <w:bCs w:val="0"/>
          <w:kern w:val="2"/>
          <w:sz w:val="28"/>
          <w:szCs w:val="28"/>
          <w:lang w:eastAsia="zh-TW"/>
        </w:rPr>
        <w:t>)</w:t>
      </w:r>
      <w:r w:rsidR="00D97AA1" w:rsidRPr="00D97AA1">
        <w:rPr>
          <w:lang w:eastAsia="zh-TW"/>
        </w:rPr>
        <w:t xml:space="preserve"> </w:t>
      </w:r>
      <w:bookmarkEnd w:id="5"/>
    </w:p>
    <w:p w14:paraId="526FC69F" w14:textId="796F7184" w:rsidR="002A7DD4" w:rsidRPr="008F2AE5" w:rsidRDefault="0015696D" w:rsidP="002A7DD4">
      <w:pPr>
        <w:pStyle w:val="3"/>
        <w:widowControl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rPr>
          <w:rFonts w:ascii="Times New Roman" w:eastAsia="Microsoft YaHei UI" w:hAnsi="Times New Roman" w:hint="default"/>
          <w:b w:val="0"/>
          <w:kern w:val="2"/>
          <w:sz w:val="24"/>
          <w:szCs w:val="24"/>
          <w:lang w:eastAsia="zh-TW"/>
        </w:rPr>
      </w:pPr>
      <w:r w:rsidRPr="008F2AE5">
        <w:rPr>
          <w:rFonts w:ascii="Times New Roman" w:eastAsia="Microsoft YaHei UI" w:hAnsi="Times New Roman" w:hint="default"/>
          <w:b w:val="0"/>
          <w:kern w:val="2"/>
          <w:sz w:val="24"/>
          <w:szCs w:val="24"/>
          <w:lang w:eastAsia="zh-TW"/>
        </w:rPr>
        <w:t>早上</w:t>
      </w:r>
      <w:r w:rsidR="005D157B" w:rsidRPr="00692D51">
        <w:rPr>
          <w:rFonts w:ascii="Times New Roman" w:eastAsia="Microsoft YaHei UI" w:hAnsi="Times New Roman" w:hint="default"/>
          <w:b w:val="0"/>
          <w:kern w:val="2"/>
          <w:sz w:val="28"/>
          <w:szCs w:val="28"/>
          <w:lang w:eastAsia="zh-TW"/>
        </w:rPr>
        <w:t>7</w:t>
      </w:r>
      <w:r w:rsidRPr="00692D51">
        <w:rPr>
          <w:rFonts w:ascii="Times New Roman" w:eastAsia="Microsoft YaHei UI" w:hAnsi="Times New Roman" w:hint="default"/>
          <w:b w:val="0"/>
          <w:kern w:val="2"/>
          <w:sz w:val="28"/>
          <w:szCs w:val="28"/>
          <w:lang w:eastAsia="zh-TW"/>
        </w:rPr>
        <w:t>:30</w:t>
      </w:r>
      <w:r w:rsidRPr="008F2AE5">
        <w:rPr>
          <w:rFonts w:ascii="Times New Roman" w:eastAsia="Microsoft YaHei UI" w:hAnsi="Times New Roman" w:hint="default"/>
          <w:b w:val="0"/>
          <w:kern w:val="2"/>
          <w:sz w:val="24"/>
          <w:szCs w:val="24"/>
          <w:lang w:eastAsia="zh-TW"/>
        </w:rPr>
        <w:t>灣仔</w:t>
      </w:r>
      <w:r w:rsidR="005D157B" w:rsidRPr="008F2AE5">
        <w:rPr>
          <w:rFonts w:ascii="Times New Roman" w:eastAsiaTheme="minorEastAsia" w:hAnsi="Times New Roman" w:hint="default"/>
          <w:b w:val="0"/>
          <w:kern w:val="2"/>
          <w:sz w:val="24"/>
          <w:szCs w:val="24"/>
          <w:lang w:eastAsia="zh-TW"/>
        </w:rPr>
        <w:t xml:space="preserve"> / </w:t>
      </w:r>
      <w:r w:rsidR="005D157B" w:rsidRPr="00692D51">
        <w:rPr>
          <w:rFonts w:ascii="Times New Roman" w:eastAsia="Microsoft YaHei UI" w:hAnsi="Times New Roman" w:hint="default"/>
          <w:b w:val="0"/>
          <w:kern w:val="2"/>
          <w:sz w:val="28"/>
          <w:szCs w:val="28"/>
          <w:lang w:eastAsia="zh-TW"/>
        </w:rPr>
        <w:t>8:00</w:t>
      </w:r>
      <w:r w:rsidR="005D157B" w:rsidRPr="008F2AE5">
        <w:rPr>
          <w:rFonts w:ascii="Times New Roman" w:eastAsia="Microsoft YaHei UI" w:hAnsi="Times New Roman" w:hint="default"/>
          <w:b w:val="0"/>
          <w:kern w:val="2"/>
          <w:sz w:val="24"/>
          <w:szCs w:val="24"/>
          <w:lang w:eastAsia="zh-TW"/>
        </w:rPr>
        <w:t>九龍塘</w:t>
      </w:r>
      <w:r w:rsidRPr="008F2AE5">
        <w:rPr>
          <w:rFonts w:ascii="Times New Roman" w:eastAsia="Microsoft YaHei UI" w:hAnsi="Times New Roman" w:hint="default"/>
          <w:b w:val="0"/>
          <w:kern w:val="2"/>
          <w:sz w:val="24"/>
          <w:szCs w:val="24"/>
          <w:lang w:eastAsia="zh-TW"/>
        </w:rPr>
        <w:t>集合乘旅遊巴出發</w:t>
      </w:r>
    </w:p>
    <w:p w14:paraId="06F1F1C2" w14:textId="7D2DD4C3" w:rsidR="002A7DD4" w:rsidRPr="008F2AE5" w:rsidRDefault="002A7DD4" w:rsidP="002A7DD4">
      <w:pPr>
        <w:pStyle w:val="3"/>
        <w:widowControl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rPr>
          <w:rFonts w:ascii="Times New Roman" w:eastAsia="Microsoft YaHei UI" w:hAnsi="Times New Roman" w:hint="default"/>
          <w:b w:val="0"/>
          <w:kern w:val="2"/>
          <w:sz w:val="24"/>
          <w:szCs w:val="24"/>
          <w:lang w:eastAsia="zh-TW"/>
        </w:rPr>
      </w:pPr>
      <w:r w:rsidRPr="008F2AE5">
        <w:rPr>
          <w:rFonts w:ascii="Times New Roman" w:eastAsia="Microsoft YaHei UI" w:hAnsi="Times New Roman" w:hint="default"/>
          <w:b w:val="0"/>
          <w:kern w:val="2"/>
          <w:sz w:val="24"/>
          <w:szCs w:val="24"/>
          <w:lang w:eastAsia="zh-TW"/>
        </w:rPr>
        <w:t>南沙</w:t>
      </w:r>
      <w:r w:rsidR="00BE421E" w:rsidRPr="008F2AE5">
        <w:rPr>
          <w:rFonts w:ascii="Times New Roman" w:eastAsia="Microsoft YaHei UI" w:hAnsi="Times New Roman" w:hint="default"/>
          <w:b w:val="0"/>
          <w:kern w:val="2"/>
          <w:sz w:val="24"/>
          <w:szCs w:val="24"/>
          <w:lang w:eastAsia="zh-TW"/>
        </w:rPr>
        <w:t>創享灣</w:t>
      </w:r>
      <w:r w:rsidR="00BE421E" w:rsidRPr="008F2AE5">
        <w:rPr>
          <w:rFonts w:ascii="Times New Roman" w:eastAsiaTheme="minorEastAsia" w:hAnsi="Times New Roman" w:hint="default"/>
          <w:b w:val="0"/>
          <w:kern w:val="2"/>
          <w:sz w:val="24"/>
          <w:szCs w:val="24"/>
          <w:lang w:eastAsia="zh-TW"/>
        </w:rPr>
        <w:t>、</w:t>
      </w:r>
      <w:r w:rsidR="00BE421E" w:rsidRPr="008F2AE5">
        <w:rPr>
          <w:rFonts w:ascii="Times New Roman" w:eastAsia="Microsoft YaHei UI" w:hAnsi="Times New Roman" w:hint="default"/>
          <w:b w:val="0"/>
          <w:kern w:val="2"/>
          <w:sz w:val="24"/>
          <w:szCs w:val="24"/>
          <w:lang w:eastAsia="zh-TW"/>
        </w:rPr>
        <w:t>南沙</w:t>
      </w:r>
      <w:r w:rsidR="00BE421E" w:rsidRPr="008F2AE5">
        <w:rPr>
          <w:rFonts w:ascii="Times New Roman" w:eastAsia="Microsoft YaHei UI" w:hAnsi="Times New Roman" w:hint="default"/>
          <w:b w:val="0"/>
          <w:kern w:val="2"/>
          <w:sz w:val="24"/>
          <w:szCs w:val="24"/>
          <w:lang w:eastAsia="zh-TW"/>
        </w:rPr>
        <w:t>Timetable</w:t>
      </w:r>
      <w:r w:rsidR="00BE421E" w:rsidRPr="008F2AE5">
        <w:rPr>
          <w:rFonts w:ascii="Times New Roman" w:eastAsia="Microsoft YaHei UI" w:hAnsi="Times New Roman" w:hint="default"/>
          <w:b w:val="0"/>
          <w:kern w:val="2"/>
          <w:sz w:val="24"/>
          <w:szCs w:val="24"/>
          <w:lang w:eastAsia="zh-TW"/>
        </w:rPr>
        <w:t>粵港澳青創基地</w:t>
      </w:r>
    </w:p>
    <w:p w14:paraId="727176A9" w14:textId="77777777" w:rsidR="0015696D" w:rsidRPr="008F2AE5" w:rsidRDefault="0015696D" w:rsidP="0053408F">
      <w:pPr>
        <w:pStyle w:val="3"/>
        <w:widowControl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rPr>
          <w:rFonts w:ascii="Times New Roman" w:eastAsia="Microsoft YaHei UI" w:hAnsi="Times New Roman" w:hint="default"/>
          <w:b w:val="0"/>
          <w:kern w:val="2"/>
          <w:sz w:val="24"/>
          <w:szCs w:val="24"/>
          <w:lang w:eastAsia="zh-TW"/>
        </w:rPr>
      </w:pPr>
      <w:r w:rsidRPr="008F2AE5">
        <w:rPr>
          <w:rFonts w:ascii="Times New Roman" w:eastAsia="Microsoft YaHei UI" w:hAnsi="Times New Roman" w:hint="default"/>
          <w:b w:val="0"/>
          <w:kern w:val="2"/>
          <w:sz w:val="24"/>
          <w:szCs w:val="24"/>
          <w:lang w:eastAsia="zh-TW"/>
        </w:rPr>
        <w:t>午餐【疍家妹漁家宴】</w:t>
      </w:r>
    </w:p>
    <w:p w14:paraId="4EAF9757" w14:textId="242CFFD7" w:rsidR="0015696D" w:rsidRPr="008F2AE5" w:rsidRDefault="0015696D" w:rsidP="0053408F">
      <w:pPr>
        <w:pStyle w:val="3"/>
        <w:widowControl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rPr>
          <w:rFonts w:ascii="Times New Roman" w:eastAsiaTheme="minorEastAsia" w:hAnsi="Times New Roman" w:hint="default"/>
          <w:b w:val="0"/>
          <w:kern w:val="2"/>
          <w:sz w:val="24"/>
          <w:szCs w:val="24"/>
          <w:lang w:eastAsia="zh-TW"/>
        </w:rPr>
      </w:pPr>
      <w:r w:rsidRPr="008F2AE5">
        <w:rPr>
          <w:rFonts w:ascii="Times New Roman" w:eastAsia="Microsoft YaHei UI" w:hAnsi="Times New Roman" w:hint="default"/>
          <w:kern w:val="2"/>
          <w:sz w:val="24"/>
          <w:szCs w:val="24"/>
          <w:lang w:eastAsia="zh-TW"/>
        </w:rPr>
        <w:t>義工服務</w:t>
      </w:r>
      <w:r w:rsidRPr="008F2AE5">
        <w:rPr>
          <w:rFonts w:ascii="Times New Roman" w:eastAsia="Microsoft YaHei UI" w:hAnsi="Times New Roman" w:hint="default"/>
          <w:b w:val="0"/>
          <w:kern w:val="2"/>
          <w:sz w:val="24"/>
          <w:szCs w:val="24"/>
          <w:lang w:eastAsia="zh-TW"/>
        </w:rPr>
        <w:t xml:space="preserve"> → </w:t>
      </w:r>
      <w:r w:rsidRPr="008F2AE5">
        <w:rPr>
          <w:rFonts w:ascii="Times New Roman" w:eastAsia="Microsoft YaHei UI" w:hAnsi="Times New Roman" w:hint="default"/>
          <w:kern w:val="2"/>
          <w:sz w:val="24"/>
          <w:szCs w:val="24"/>
          <w:lang w:eastAsia="zh-TW"/>
        </w:rPr>
        <w:t>南沙珠江街禮隆社區</w:t>
      </w:r>
      <w:r w:rsidRPr="008F2AE5">
        <w:rPr>
          <w:rFonts w:ascii="Times New Roman" w:eastAsia="Microsoft YaHei UI" w:hAnsi="Times New Roman" w:hint="default"/>
          <w:kern w:val="2"/>
          <w:sz w:val="24"/>
          <w:szCs w:val="24"/>
          <w:lang w:eastAsia="zh-TW"/>
        </w:rPr>
        <w:t xml:space="preserve"> </w:t>
      </w:r>
      <w:r w:rsidR="00F87F66" w:rsidRPr="008F2AE5">
        <w:rPr>
          <w:rFonts w:ascii="Times New Roman" w:eastAsia="Microsoft YaHei UI" w:hAnsi="Times New Roman" w:hint="default"/>
          <w:kern w:val="2"/>
          <w:sz w:val="24"/>
          <w:szCs w:val="24"/>
          <w:lang w:eastAsia="zh-TW"/>
        </w:rPr>
        <w:t>(</w:t>
      </w:r>
      <w:r w:rsidRPr="008F2AE5">
        <w:rPr>
          <w:rFonts w:ascii="Times New Roman" w:eastAsia="Microsoft YaHei UI" w:hAnsi="Times New Roman" w:hint="default"/>
          <w:kern w:val="2"/>
          <w:sz w:val="24"/>
          <w:szCs w:val="24"/>
          <w:lang w:eastAsia="zh-TW"/>
        </w:rPr>
        <w:t>南沙重點扶貧區</w:t>
      </w:r>
      <w:r w:rsidR="00F87F66" w:rsidRPr="008F2AE5">
        <w:rPr>
          <w:rFonts w:ascii="Times New Roman" w:eastAsia="Microsoft YaHei UI" w:hAnsi="Times New Roman" w:hint="default"/>
          <w:kern w:val="2"/>
          <w:sz w:val="24"/>
          <w:szCs w:val="24"/>
          <w:lang w:eastAsia="zh-TW"/>
        </w:rPr>
        <w:t>)</w:t>
      </w:r>
    </w:p>
    <w:p w14:paraId="38156980" w14:textId="48B174C6" w:rsidR="0015696D" w:rsidRPr="008F2AE5" w:rsidRDefault="00F87F66" w:rsidP="00F87F66">
      <w:pPr>
        <w:spacing w:after="0" w:line="320" w:lineRule="atLeast"/>
        <w:ind w:left="720"/>
        <w:rPr>
          <w:rFonts w:ascii="Times New Roman" w:eastAsia="Microsoft YaHei UI" w:hAnsi="Times New Roman" w:cs="Times New Roman"/>
          <w:bCs/>
          <w:kern w:val="2"/>
          <w:sz w:val="24"/>
          <w:szCs w:val="24"/>
          <w:lang w:val="en-US"/>
        </w:rPr>
      </w:pPr>
      <w:r w:rsidRPr="008F2AE5">
        <w:rPr>
          <w:rFonts w:ascii="Times New Roman" w:eastAsia="Microsoft YaHei UI" w:hAnsi="Times New Roman" w:cs="Times New Roman"/>
          <w:bCs/>
          <w:kern w:val="2"/>
          <w:sz w:val="24"/>
          <w:szCs w:val="24"/>
          <w:lang w:val="en-US"/>
        </w:rPr>
        <w:t>服務內容：</w:t>
      </w:r>
      <w:r w:rsidR="0015696D" w:rsidRPr="008F2AE5">
        <w:rPr>
          <w:rFonts w:ascii="Times New Roman" w:eastAsia="Microsoft YaHei UI" w:hAnsi="Times New Roman" w:cs="Times New Roman"/>
          <w:bCs/>
          <w:kern w:val="2"/>
          <w:sz w:val="24"/>
          <w:szCs w:val="24"/>
          <w:lang w:val="en-US"/>
        </w:rPr>
        <w:t>以大灣區消防意識普及、社區送溫暖為主題執行活動</w:t>
      </w:r>
    </w:p>
    <w:p w14:paraId="287D1B95" w14:textId="355663DA" w:rsidR="0015696D" w:rsidRPr="008F2AE5" w:rsidRDefault="0015696D" w:rsidP="00F87F66">
      <w:pPr>
        <w:spacing w:after="0" w:line="320" w:lineRule="atLeast"/>
        <w:rPr>
          <w:rFonts w:ascii="Times New Roman" w:eastAsia="Microsoft YaHei UI" w:hAnsi="Times New Roman" w:cs="Times New Roman"/>
          <w:bCs/>
          <w:kern w:val="2"/>
          <w:sz w:val="24"/>
          <w:szCs w:val="24"/>
          <w:lang w:val="en-US"/>
        </w:rPr>
      </w:pPr>
      <w:r w:rsidRPr="008F2AE5">
        <w:rPr>
          <w:rFonts w:ascii="Times New Roman" w:eastAsia="Microsoft YaHei UI" w:hAnsi="Times New Roman" w:cs="Times New Roman"/>
          <w:bCs/>
          <w:kern w:val="2"/>
          <w:sz w:val="24"/>
          <w:szCs w:val="24"/>
          <w:lang w:val="en-US"/>
        </w:rPr>
        <w:t xml:space="preserve">              1.</w:t>
      </w:r>
      <w:r w:rsidR="006E78A0">
        <w:rPr>
          <w:rFonts w:ascii="Times New Roman" w:hAnsi="Times New Roman" w:cs="Times New Roman" w:hint="eastAsia"/>
          <w:bCs/>
          <w:kern w:val="2"/>
          <w:sz w:val="24"/>
          <w:szCs w:val="24"/>
          <w:lang w:val="en-US"/>
        </w:rPr>
        <w:t xml:space="preserve">  </w:t>
      </w:r>
      <w:r w:rsidRPr="008F2AE5">
        <w:rPr>
          <w:rFonts w:ascii="Times New Roman" w:eastAsia="Microsoft YaHei UI" w:hAnsi="Times New Roman" w:cs="Times New Roman"/>
          <w:bCs/>
          <w:kern w:val="2"/>
          <w:sz w:val="24"/>
          <w:szCs w:val="24"/>
          <w:lang w:val="en-US"/>
        </w:rPr>
        <w:t>以保護社區美好風光為主題，在社區指定的地點</w:t>
      </w:r>
      <w:r w:rsidR="00F87F66" w:rsidRPr="008F2AE5">
        <w:rPr>
          <w:rFonts w:ascii="Times New Roman" w:eastAsia="Microsoft YaHei UI" w:hAnsi="Times New Roman" w:cs="Times New Roman"/>
          <w:bCs/>
          <w:kern w:val="2"/>
          <w:sz w:val="24"/>
          <w:szCs w:val="24"/>
          <w:lang w:val="en-US"/>
        </w:rPr>
        <w:t>進行</w:t>
      </w:r>
      <w:r w:rsidRPr="008F2AE5">
        <w:rPr>
          <w:rFonts w:ascii="Times New Roman" w:eastAsia="Microsoft YaHei UI" w:hAnsi="Times New Roman" w:cs="Times New Roman"/>
          <w:bCs/>
          <w:kern w:val="2"/>
          <w:sz w:val="24"/>
          <w:szCs w:val="24"/>
          <w:lang w:val="en-US"/>
        </w:rPr>
        <w:t>油漆</w:t>
      </w:r>
      <w:r w:rsidR="00F87F66" w:rsidRPr="008F2AE5">
        <w:rPr>
          <w:rFonts w:ascii="Times New Roman" w:eastAsia="Microsoft YaHei UI" w:hAnsi="Times New Roman" w:cs="Times New Roman"/>
          <w:bCs/>
          <w:kern w:val="2"/>
          <w:sz w:val="24"/>
          <w:szCs w:val="24"/>
          <w:lang w:val="en-US"/>
        </w:rPr>
        <w:t>工作</w:t>
      </w:r>
    </w:p>
    <w:p w14:paraId="076B4188" w14:textId="0D52E7C0" w:rsidR="0015696D" w:rsidRPr="008F2AE5" w:rsidRDefault="00D97AA1" w:rsidP="00F87F66">
      <w:pPr>
        <w:spacing w:after="0" w:line="320" w:lineRule="atLeast"/>
        <w:rPr>
          <w:rFonts w:ascii="Times New Roman" w:eastAsia="Microsoft YaHei UI" w:hAnsi="Times New Roman" w:cs="Times New Roman"/>
          <w:bCs/>
          <w:kern w:val="2"/>
          <w:sz w:val="24"/>
          <w:szCs w:val="24"/>
          <w:lang w:val="en-US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390AD3E6" wp14:editId="1832AA12">
            <wp:simplePos x="0" y="0"/>
            <wp:positionH relativeFrom="column">
              <wp:posOffset>4161790</wp:posOffset>
            </wp:positionH>
            <wp:positionV relativeFrom="paragraph">
              <wp:posOffset>91162</wp:posOffset>
            </wp:positionV>
            <wp:extent cx="2243455" cy="1009101"/>
            <wp:effectExtent l="0" t="0" r="4445" b="635"/>
            <wp:wrapNone/>
            <wp:docPr id="259888229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9853" cy="1016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696D" w:rsidRPr="008F2AE5">
        <w:rPr>
          <w:rFonts w:ascii="Times New Roman" w:eastAsia="Microsoft YaHei UI" w:hAnsi="Times New Roman" w:cs="Times New Roman"/>
          <w:bCs/>
          <w:kern w:val="2"/>
          <w:sz w:val="24"/>
          <w:szCs w:val="24"/>
          <w:lang w:val="en-US"/>
        </w:rPr>
        <w:t xml:space="preserve">              2.</w:t>
      </w:r>
      <w:r w:rsidR="006E78A0">
        <w:rPr>
          <w:rFonts w:ascii="Times New Roman" w:hAnsi="Times New Roman" w:cs="Times New Roman" w:hint="eastAsia"/>
          <w:bCs/>
          <w:kern w:val="2"/>
          <w:sz w:val="24"/>
          <w:szCs w:val="24"/>
          <w:lang w:val="en-US"/>
        </w:rPr>
        <w:t xml:space="preserve">  </w:t>
      </w:r>
      <w:r w:rsidR="0015696D" w:rsidRPr="008F2AE5">
        <w:rPr>
          <w:rFonts w:ascii="Times New Roman" w:eastAsia="Microsoft YaHei UI" w:hAnsi="Times New Roman" w:cs="Times New Roman"/>
          <w:bCs/>
          <w:kern w:val="2"/>
          <w:sz w:val="24"/>
          <w:szCs w:val="24"/>
          <w:lang w:val="en-US"/>
        </w:rPr>
        <w:t>在社區送溫暖</w:t>
      </w:r>
      <w:r w:rsidR="00F87F66" w:rsidRPr="008F2AE5">
        <w:rPr>
          <w:rFonts w:ascii="Times New Roman" w:eastAsia="Microsoft YaHei UI" w:hAnsi="Times New Roman" w:cs="Times New Roman"/>
          <w:bCs/>
          <w:kern w:val="2"/>
          <w:sz w:val="24"/>
          <w:szCs w:val="24"/>
          <w:lang w:val="en-US"/>
        </w:rPr>
        <w:t>：</w:t>
      </w:r>
      <w:r w:rsidR="0015696D" w:rsidRPr="008F2AE5">
        <w:rPr>
          <w:rFonts w:ascii="Times New Roman" w:eastAsia="Microsoft YaHei UI" w:hAnsi="Times New Roman" w:cs="Times New Roman"/>
          <w:bCs/>
          <w:kern w:val="2"/>
          <w:sz w:val="24"/>
          <w:szCs w:val="24"/>
          <w:lang w:val="en-US"/>
        </w:rPr>
        <w:t xml:space="preserve"> </w:t>
      </w:r>
      <w:r w:rsidR="0015696D" w:rsidRPr="008F2AE5">
        <w:rPr>
          <w:rFonts w:ascii="Times New Roman" w:eastAsia="Microsoft YaHei UI" w:hAnsi="Times New Roman" w:cs="Times New Roman"/>
          <w:bCs/>
          <w:kern w:val="2"/>
          <w:sz w:val="24"/>
          <w:szCs w:val="24"/>
          <w:lang w:val="en-US"/>
        </w:rPr>
        <w:t>為</w:t>
      </w:r>
      <w:r w:rsidR="008C26A7" w:rsidRPr="008F2AE5">
        <w:rPr>
          <w:rFonts w:ascii="Times New Roman" w:eastAsia="Microsoft YaHei UI" w:hAnsi="Times New Roman" w:cs="Times New Roman"/>
          <w:bCs/>
          <w:kern w:val="2"/>
          <w:sz w:val="24"/>
          <w:szCs w:val="24"/>
          <w:lang w:val="en-US"/>
        </w:rPr>
        <w:t>長者</w:t>
      </w:r>
      <w:r w:rsidR="0015696D" w:rsidRPr="008F2AE5">
        <w:rPr>
          <w:rFonts w:ascii="Times New Roman" w:eastAsia="Microsoft YaHei UI" w:hAnsi="Times New Roman" w:cs="Times New Roman"/>
          <w:bCs/>
          <w:kern w:val="2"/>
          <w:sz w:val="24"/>
          <w:szCs w:val="24"/>
          <w:lang w:val="en-US"/>
        </w:rPr>
        <w:t>整理雜物</w:t>
      </w:r>
      <w:r w:rsidR="00F87F66" w:rsidRPr="008F2AE5">
        <w:rPr>
          <w:rFonts w:ascii="Times New Roman" w:eastAsia="Microsoft YaHei UI" w:hAnsi="Times New Roman" w:cs="Times New Roman"/>
          <w:bCs/>
          <w:kern w:val="2"/>
          <w:sz w:val="24"/>
          <w:szCs w:val="24"/>
          <w:lang w:val="en-US"/>
        </w:rPr>
        <w:t>，</w:t>
      </w:r>
      <w:r w:rsidR="0015696D" w:rsidRPr="008F2AE5">
        <w:rPr>
          <w:rFonts w:ascii="Times New Roman" w:eastAsia="Microsoft YaHei UI" w:hAnsi="Times New Roman" w:cs="Times New Roman"/>
          <w:bCs/>
          <w:kern w:val="2"/>
          <w:sz w:val="24"/>
          <w:szCs w:val="24"/>
          <w:lang w:val="en-US"/>
        </w:rPr>
        <w:t>提醒防火風險</w:t>
      </w:r>
    </w:p>
    <w:p w14:paraId="6000D2D7" w14:textId="3A05A720" w:rsidR="0015696D" w:rsidRPr="008F2AE5" w:rsidRDefault="0015696D" w:rsidP="0053408F">
      <w:pPr>
        <w:pStyle w:val="3"/>
        <w:widowControl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rPr>
          <w:rFonts w:ascii="Times New Roman" w:eastAsia="Microsoft YaHei UI" w:hAnsi="Times New Roman" w:hint="default"/>
          <w:b w:val="0"/>
          <w:kern w:val="2"/>
          <w:sz w:val="24"/>
          <w:szCs w:val="24"/>
          <w:lang w:eastAsia="zh-TW"/>
        </w:rPr>
      </w:pPr>
      <w:r w:rsidRPr="008F2AE5">
        <w:rPr>
          <w:rFonts w:ascii="Times New Roman" w:eastAsia="Microsoft YaHei UI" w:hAnsi="Times New Roman" w:hint="default"/>
          <w:b w:val="0"/>
          <w:kern w:val="2"/>
          <w:sz w:val="24"/>
          <w:szCs w:val="24"/>
          <w:lang w:eastAsia="zh-TW"/>
        </w:rPr>
        <w:t>入住</w:t>
      </w:r>
      <w:r w:rsidRPr="008F2AE5">
        <w:rPr>
          <w:rFonts w:ascii="Times New Roman" w:eastAsia="Microsoft YaHei UI" w:hAnsi="Times New Roman" w:hint="default"/>
          <w:b w:val="0"/>
          <w:kern w:val="2"/>
          <w:sz w:val="24"/>
          <w:szCs w:val="24"/>
          <w:lang w:eastAsia="zh-TW"/>
        </w:rPr>
        <w:t xml:space="preserve">5 </w:t>
      </w:r>
      <w:r w:rsidRPr="008F2AE5">
        <w:rPr>
          <w:rFonts w:ascii="Times New Roman" w:eastAsia="Microsoft YaHei UI" w:hAnsi="Times New Roman" w:hint="default"/>
          <w:b w:val="0"/>
          <w:kern w:val="2"/>
          <w:sz w:val="24"/>
          <w:szCs w:val="24"/>
          <w:lang w:eastAsia="zh-TW"/>
        </w:rPr>
        <w:t>星金鼎泰豐酒店</w:t>
      </w:r>
    </w:p>
    <w:p w14:paraId="5BA71D1F" w14:textId="67B8B779" w:rsidR="0015696D" w:rsidRDefault="0015696D" w:rsidP="0053408F">
      <w:pPr>
        <w:pStyle w:val="3"/>
        <w:widowControl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rPr>
          <w:rFonts w:ascii="Times New Roman" w:eastAsiaTheme="minorEastAsia" w:hAnsi="Times New Roman" w:hint="default"/>
          <w:b w:val="0"/>
          <w:kern w:val="2"/>
          <w:sz w:val="24"/>
          <w:szCs w:val="24"/>
          <w:lang w:eastAsia="zh-TW"/>
        </w:rPr>
      </w:pPr>
      <w:r w:rsidRPr="008F2AE5">
        <w:rPr>
          <w:rFonts w:ascii="Times New Roman" w:eastAsia="Microsoft YaHei UI" w:hAnsi="Times New Roman" w:hint="default"/>
          <w:b w:val="0"/>
          <w:kern w:val="2"/>
          <w:sz w:val="24"/>
          <w:szCs w:val="24"/>
          <w:lang w:eastAsia="zh-TW"/>
        </w:rPr>
        <w:t>晚餐【義工聯歡晚會】</w:t>
      </w:r>
    </w:p>
    <w:p w14:paraId="73B4C706" w14:textId="77777777" w:rsidR="008F2AE5" w:rsidRDefault="008F2AE5" w:rsidP="007307B2">
      <w:pPr>
        <w:spacing w:after="0"/>
        <w:rPr>
          <w:lang w:val="en-US"/>
        </w:rPr>
      </w:pPr>
    </w:p>
    <w:p w14:paraId="044D9125" w14:textId="4A03FE7F" w:rsidR="008F2AE5" w:rsidRPr="00BB2DF9" w:rsidRDefault="00BB2DF9" w:rsidP="00F27A75">
      <w:pPr>
        <w:pStyle w:val="a3"/>
        <w:tabs>
          <w:tab w:val="clear" w:pos="4153"/>
          <w:tab w:val="clear" w:pos="8306"/>
        </w:tabs>
        <w:spacing w:line="240" w:lineRule="atLeast"/>
        <w:ind w:rightChars="-100" w:right="-220"/>
        <w:rPr>
          <w:rFonts w:eastAsia="Microsoft YaHei UI"/>
          <w:b/>
          <w:kern w:val="2"/>
          <w:sz w:val="28"/>
          <w:szCs w:val="28"/>
        </w:rPr>
      </w:pPr>
      <w:r w:rsidRPr="000B18DB">
        <w:rPr>
          <w:rFonts w:eastAsia="Microsoft YaHei UI" w:hint="eastAsia"/>
          <w:bCs/>
          <w:kern w:val="2"/>
          <w:sz w:val="28"/>
          <w:szCs w:val="28"/>
        </w:rPr>
        <w:t>第二天</w:t>
      </w:r>
      <w:r w:rsidR="008F2AE5" w:rsidRPr="00BB2DF9">
        <w:rPr>
          <w:rFonts w:eastAsia="Microsoft YaHei UI" w:hint="eastAsia"/>
          <w:b/>
          <w:kern w:val="2"/>
          <w:sz w:val="28"/>
          <w:szCs w:val="28"/>
        </w:rPr>
        <w:t>:</w:t>
      </w:r>
      <w:r w:rsidRPr="00BB2DF9">
        <w:rPr>
          <w:rFonts w:eastAsia="Microsoft YaHei UI"/>
          <w:b/>
          <w:kern w:val="2"/>
          <w:sz w:val="28"/>
          <w:szCs w:val="28"/>
        </w:rPr>
        <w:t xml:space="preserve"> </w:t>
      </w:r>
      <w:r w:rsidRPr="00BB2DF9">
        <w:rPr>
          <w:rFonts w:eastAsia="Microsoft YaHei UI"/>
          <w:b/>
          <w:bCs/>
          <w:kern w:val="2"/>
          <w:sz w:val="28"/>
          <w:szCs w:val="28"/>
        </w:rPr>
        <w:t>2025</w:t>
      </w:r>
      <w:r w:rsidRPr="00BB2DF9">
        <w:rPr>
          <w:rFonts w:eastAsia="Microsoft YaHei UI"/>
          <w:b/>
          <w:bCs/>
          <w:kern w:val="2"/>
          <w:sz w:val="28"/>
          <w:szCs w:val="28"/>
        </w:rPr>
        <w:t>年</w:t>
      </w:r>
      <w:r w:rsidRPr="00BB2DF9">
        <w:rPr>
          <w:rFonts w:eastAsia="Microsoft YaHei UI"/>
          <w:b/>
          <w:bCs/>
          <w:kern w:val="2"/>
          <w:sz w:val="28"/>
          <w:szCs w:val="28"/>
        </w:rPr>
        <w:t>2</w:t>
      </w:r>
      <w:r w:rsidRPr="00BB2DF9">
        <w:rPr>
          <w:rFonts w:eastAsia="Microsoft YaHei UI"/>
          <w:b/>
          <w:bCs/>
          <w:kern w:val="2"/>
          <w:sz w:val="28"/>
          <w:szCs w:val="28"/>
        </w:rPr>
        <w:t>月</w:t>
      </w:r>
      <w:r w:rsidRPr="00BB2DF9">
        <w:rPr>
          <w:rFonts w:eastAsia="Microsoft YaHei UI"/>
          <w:b/>
          <w:bCs/>
          <w:kern w:val="2"/>
          <w:sz w:val="28"/>
          <w:szCs w:val="28"/>
        </w:rPr>
        <w:t>16</w:t>
      </w:r>
      <w:r w:rsidRPr="00BB2DF9">
        <w:rPr>
          <w:rFonts w:eastAsia="Microsoft YaHei UI"/>
          <w:b/>
          <w:bCs/>
          <w:kern w:val="2"/>
          <w:sz w:val="28"/>
          <w:szCs w:val="28"/>
        </w:rPr>
        <w:t>日</w:t>
      </w:r>
      <w:r w:rsidRPr="00BB2DF9">
        <w:rPr>
          <w:rFonts w:eastAsia="Microsoft YaHei UI"/>
          <w:b/>
          <w:bCs/>
          <w:kern w:val="2"/>
          <w:sz w:val="28"/>
          <w:szCs w:val="28"/>
        </w:rPr>
        <w:t xml:space="preserve"> (</w:t>
      </w:r>
      <w:r w:rsidRPr="00BB2DF9">
        <w:rPr>
          <w:rFonts w:eastAsia="Microsoft YaHei UI"/>
          <w:b/>
          <w:bCs/>
          <w:kern w:val="2"/>
          <w:sz w:val="28"/>
          <w:szCs w:val="28"/>
        </w:rPr>
        <w:t>星期</w:t>
      </w:r>
      <w:r w:rsidRPr="00BB2DF9">
        <w:rPr>
          <w:rFonts w:eastAsia="Microsoft YaHei UI" w:hint="eastAsia"/>
          <w:b/>
          <w:kern w:val="2"/>
          <w:sz w:val="28"/>
          <w:szCs w:val="28"/>
        </w:rPr>
        <w:t>日</w:t>
      </w:r>
      <w:r w:rsidRPr="00BB2DF9">
        <w:rPr>
          <w:rFonts w:eastAsia="Microsoft YaHei UI" w:hint="eastAsia"/>
          <w:b/>
          <w:kern w:val="2"/>
          <w:sz w:val="28"/>
          <w:szCs w:val="28"/>
        </w:rPr>
        <w:t>)</w:t>
      </w:r>
    </w:p>
    <w:p w14:paraId="13441E9A" w14:textId="77777777" w:rsidR="008F2AE5" w:rsidRPr="008F2AE5" w:rsidRDefault="008F2AE5" w:rsidP="008F2AE5">
      <w:pPr>
        <w:pStyle w:val="2"/>
        <w:numPr>
          <w:ilvl w:val="0"/>
          <w:numId w:val="1"/>
        </w:numPr>
        <w:pBdr>
          <w:bottom w:val="single" w:sz="6" w:space="7" w:color="939393"/>
        </w:pBdr>
        <w:spacing w:before="0" w:line="240" w:lineRule="atLeast"/>
        <w:ind w:left="714" w:hanging="357"/>
        <w:rPr>
          <w:rFonts w:ascii="Times New Roman" w:eastAsia="Microsoft YaHei UI" w:hAnsi="Times New Roman" w:cs="Times New Roman"/>
          <w:bCs/>
          <w:color w:val="auto"/>
          <w:kern w:val="2"/>
          <w:sz w:val="24"/>
          <w:szCs w:val="24"/>
          <w:lang w:val="en-US"/>
        </w:rPr>
      </w:pPr>
      <w:r w:rsidRPr="008F2AE5">
        <w:rPr>
          <w:rFonts w:ascii="Times New Roman" w:eastAsia="Microsoft YaHei UI" w:hAnsi="Times New Roman" w:cs="Times New Roman"/>
          <w:bCs/>
          <w:color w:val="auto"/>
          <w:kern w:val="2"/>
          <w:sz w:val="24"/>
          <w:szCs w:val="24"/>
          <w:lang w:val="en-US"/>
        </w:rPr>
        <w:t>酒店自助早餐及交流研討會</w:t>
      </w:r>
      <w:r w:rsidRPr="008F2AE5">
        <w:rPr>
          <w:rFonts w:ascii="Times New Roman" w:eastAsia="Microsoft YaHei UI" w:hAnsi="Times New Roman" w:cs="Times New Roman"/>
          <w:bCs/>
          <w:color w:val="auto"/>
          <w:kern w:val="2"/>
          <w:sz w:val="24"/>
          <w:szCs w:val="24"/>
          <w:lang w:val="en-US"/>
        </w:rPr>
        <w:t>(</w:t>
      </w:r>
      <w:r w:rsidRPr="008F2AE5">
        <w:rPr>
          <w:rFonts w:ascii="Times New Roman" w:eastAsia="Microsoft YaHei UI" w:hAnsi="Times New Roman" w:cs="Times New Roman"/>
          <w:bCs/>
          <w:color w:val="auto"/>
          <w:kern w:val="2"/>
          <w:sz w:val="24"/>
          <w:szCs w:val="24"/>
          <w:lang w:val="en-US"/>
        </w:rPr>
        <w:t>僅限受邀人士</w:t>
      </w:r>
      <w:r w:rsidRPr="008F2AE5">
        <w:rPr>
          <w:rFonts w:ascii="Times New Roman" w:eastAsia="Microsoft YaHei UI" w:hAnsi="Times New Roman" w:cs="Times New Roman"/>
          <w:bCs/>
          <w:color w:val="auto"/>
          <w:kern w:val="2"/>
          <w:sz w:val="24"/>
          <w:szCs w:val="24"/>
          <w:lang w:val="en-US"/>
        </w:rPr>
        <w:t>)</w:t>
      </w:r>
    </w:p>
    <w:p w14:paraId="3756B0B8" w14:textId="77777777" w:rsidR="008F2AE5" w:rsidRPr="008F2AE5" w:rsidRDefault="008F2AE5" w:rsidP="008F2AE5">
      <w:pPr>
        <w:pStyle w:val="2"/>
        <w:numPr>
          <w:ilvl w:val="0"/>
          <w:numId w:val="1"/>
        </w:numPr>
        <w:pBdr>
          <w:bottom w:val="single" w:sz="6" w:space="7" w:color="939393"/>
        </w:pBdr>
        <w:spacing w:before="0" w:line="240" w:lineRule="atLeast"/>
        <w:ind w:left="714" w:hanging="357"/>
        <w:rPr>
          <w:rFonts w:ascii="Times New Roman" w:eastAsia="Microsoft YaHei UI" w:hAnsi="Times New Roman" w:cs="Times New Roman"/>
          <w:bCs/>
          <w:color w:val="auto"/>
          <w:kern w:val="2"/>
          <w:sz w:val="24"/>
          <w:szCs w:val="24"/>
          <w:lang w:val="en-US"/>
        </w:rPr>
      </w:pPr>
      <w:r w:rsidRPr="008F2AE5">
        <w:rPr>
          <w:rFonts w:ascii="Times New Roman" w:eastAsia="Microsoft YaHei UI" w:hAnsi="Times New Roman" w:cs="Times New Roman"/>
          <w:bCs/>
          <w:color w:val="auto"/>
          <w:kern w:val="2"/>
          <w:sz w:val="24"/>
          <w:szCs w:val="24"/>
          <w:lang w:val="en-US"/>
        </w:rPr>
        <w:t>西樵特產手信一條街</w:t>
      </w:r>
    </w:p>
    <w:p w14:paraId="13C65438" w14:textId="77777777" w:rsidR="008F2AE5" w:rsidRPr="008F2AE5" w:rsidRDefault="008F2AE5" w:rsidP="008F2AE5">
      <w:pPr>
        <w:pStyle w:val="2"/>
        <w:numPr>
          <w:ilvl w:val="0"/>
          <w:numId w:val="1"/>
        </w:numPr>
        <w:pBdr>
          <w:bottom w:val="single" w:sz="6" w:space="7" w:color="939393"/>
        </w:pBdr>
        <w:spacing w:before="0" w:line="240" w:lineRule="atLeast"/>
        <w:ind w:left="714" w:hanging="357"/>
        <w:rPr>
          <w:rFonts w:ascii="Times New Roman" w:eastAsia="Microsoft YaHei UI" w:hAnsi="Times New Roman" w:cs="Times New Roman"/>
          <w:bCs/>
          <w:color w:val="auto"/>
          <w:kern w:val="2"/>
          <w:sz w:val="24"/>
          <w:szCs w:val="24"/>
          <w:lang w:val="en-US"/>
        </w:rPr>
      </w:pPr>
      <w:r w:rsidRPr="008F2AE5">
        <w:rPr>
          <w:rFonts w:ascii="Times New Roman" w:eastAsia="Microsoft YaHei UI" w:hAnsi="Times New Roman" w:cs="Times New Roman"/>
          <w:bCs/>
          <w:color w:val="auto"/>
          <w:kern w:val="2"/>
          <w:sz w:val="24"/>
          <w:szCs w:val="24"/>
          <w:lang w:val="en-US"/>
        </w:rPr>
        <w:t>午餐【西樵功夫私房菜】</w:t>
      </w:r>
    </w:p>
    <w:p w14:paraId="3A99A5DC" w14:textId="77777777" w:rsidR="008F2AE5" w:rsidRPr="008F2AE5" w:rsidRDefault="008F2AE5" w:rsidP="008F2AE5">
      <w:pPr>
        <w:pStyle w:val="2"/>
        <w:numPr>
          <w:ilvl w:val="0"/>
          <w:numId w:val="1"/>
        </w:numPr>
        <w:pBdr>
          <w:bottom w:val="single" w:sz="6" w:space="7" w:color="939393"/>
        </w:pBdr>
        <w:spacing w:before="0" w:line="240" w:lineRule="atLeast"/>
        <w:ind w:left="714" w:hanging="357"/>
        <w:rPr>
          <w:rFonts w:ascii="Times New Roman" w:eastAsia="Microsoft YaHei UI" w:hAnsi="Times New Roman" w:cs="Times New Roman"/>
          <w:bCs/>
          <w:color w:val="auto"/>
          <w:kern w:val="2"/>
          <w:sz w:val="24"/>
          <w:szCs w:val="24"/>
          <w:lang w:val="en-US"/>
        </w:rPr>
      </w:pPr>
      <w:r w:rsidRPr="008F2AE5">
        <w:rPr>
          <w:rFonts w:ascii="Times New Roman" w:eastAsia="Microsoft YaHei UI" w:hAnsi="Times New Roman" w:cs="Times New Roman"/>
          <w:bCs/>
          <w:color w:val="auto"/>
          <w:kern w:val="2"/>
          <w:sz w:val="24"/>
          <w:szCs w:val="24"/>
          <w:lang w:val="en-US"/>
        </w:rPr>
        <w:t>東千古情表演</w:t>
      </w:r>
      <w:r w:rsidRPr="008F2AE5">
        <w:rPr>
          <w:rFonts w:ascii="Times New Roman" w:eastAsia="Microsoft YaHei UI" w:hAnsi="Times New Roman" w:cs="Times New Roman"/>
          <w:bCs/>
          <w:color w:val="auto"/>
          <w:kern w:val="2"/>
          <w:sz w:val="24"/>
          <w:szCs w:val="24"/>
          <w:lang w:val="en-US"/>
        </w:rPr>
        <w:t>SHOW</w:t>
      </w:r>
      <w:r w:rsidRPr="008F2AE5">
        <w:rPr>
          <w:rFonts w:ascii="Times New Roman" w:eastAsia="Microsoft YaHei UI" w:hAnsi="Times New Roman" w:cs="Times New Roman"/>
          <w:bCs/>
          <w:color w:val="auto"/>
          <w:kern w:val="2"/>
          <w:sz w:val="24"/>
          <w:szCs w:val="24"/>
          <w:lang w:val="en-US"/>
        </w:rPr>
        <w:t>暢遊穿越街區等</w:t>
      </w:r>
    </w:p>
    <w:p w14:paraId="337CC7A2" w14:textId="77777777" w:rsidR="008F2AE5" w:rsidRDefault="008F2AE5" w:rsidP="008F2AE5">
      <w:pPr>
        <w:pStyle w:val="2"/>
        <w:numPr>
          <w:ilvl w:val="0"/>
          <w:numId w:val="1"/>
        </w:numPr>
        <w:pBdr>
          <w:bottom w:val="single" w:sz="6" w:space="7" w:color="939393"/>
        </w:pBdr>
        <w:spacing w:before="0" w:line="240" w:lineRule="atLeast"/>
        <w:ind w:left="714" w:hanging="357"/>
        <w:rPr>
          <w:rFonts w:ascii="Times New Roman" w:eastAsiaTheme="minorEastAsia" w:hAnsi="Times New Roman" w:cs="Times New Roman"/>
          <w:bCs/>
          <w:color w:val="auto"/>
          <w:kern w:val="2"/>
          <w:sz w:val="24"/>
          <w:szCs w:val="24"/>
          <w:lang w:val="en-US"/>
        </w:rPr>
      </w:pPr>
      <w:r w:rsidRPr="008F2AE5">
        <w:rPr>
          <w:rFonts w:ascii="Times New Roman" w:eastAsia="Microsoft YaHei UI" w:hAnsi="Times New Roman" w:cs="Times New Roman"/>
          <w:bCs/>
          <w:color w:val="auto"/>
          <w:kern w:val="2"/>
          <w:sz w:val="24"/>
          <w:szCs w:val="24"/>
          <w:lang w:val="en-US"/>
        </w:rPr>
        <w:t>送返香港解散</w:t>
      </w:r>
      <w:r w:rsidRPr="008F2AE5">
        <w:rPr>
          <w:rFonts w:ascii="Times New Roman" w:eastAsiaTheme="minorEastAsia" w:hAnsi="Times New Roman" w:cs="Times New Roman"/>
          <w:bCs/>
          <w:color w:val="auto"/>
          <w:kern w:val="2"/>
          <w:sz w:val="24"/>
          <w:szCs w:val="24"/>
          <w:lang w:val="en-US"/>
        </w:rPr>
        <w:t xml:space="preserve"> (</w:t>
      </w:r>
      <w:r w:rsidRPr="008F2AE5">
        <w:rPr>
          <w:rFonts w:ascii="Times New Roman" w:eastAsia="Microsoft YaHei UI" w:hAnsi="Times New Roman" w:cs="Times New Roman"/>
          <w:bCs/>
          <w:color w:val="auto"/>
          <w:kern w:val="2"/>
          <w:sz w:val="24"/>
          <w:szCs w:val="24"/>
          <w:lang w:val="en-US"/>
        </w:rPr>
        <w:t>九龍塘及灣仔</w:t>
      </w:r>
      <w:r w:rsidRPr="008F2AE5">
        <w:rPr>
          <w:rFonts w:ascii="Times New Roman" w:eastAsiaTheme="minorEastAsia" w:hAnsi="Times New Roman" w:cs="Times New Roman"/>
          <w:bCs/>
          <w:color w:val="auto"/>
          <w:kern w:val="2"/>
          <w:sz w:val="24"/>
          <w:szCs w:val="24"/>
          <w:lang w:val="en-US"/>
        </w:rPr>
        <w:t>)</w:t>
      </w:r>
    </w:p>
    <w:p w14:paraId="0674D107" w14:textId="20C36576" w:rsidR="0053408F" w:rsidRPr="008F2AE5" w:rsidRDefault="0053408F" w:rsidP="008F2AE5">
      <w:pPr>
        <w:spacing w:after="0" w:line="440" w:lineRule="exact"/>
        <w:rPr>
          <w:rFonts w:ascii="Times New Roman" w:eastAsia="Microsoft YaHei" w:hAnsi="Times New Roman" w:cs="Times New Roman"/>
          <w:color w:val="0000FF"/>
          <w:sz w:val="28"/>
          <w:szCs w:val="28"/>
          <w:lang w:val="en-US"/>
        </w:rPr>
      </w:pPr>
      <w:r w:rsidRPr="008F2AE5">
        <w:rPr>
          <w:rFonts w:ascii="Times New Roman" w:eastAsia="Microsoft YaHei" w:hAnsi="Times New Roman" w:cs="Times New Roman"/>
          <w:b/>
          <w:color w:val="BF8F00"/>
          <w:sz w:val="28"/>
          <w:szCs w:val="28"/>
        </w:rPr>
        <w:t>費用：成人</w:t>
      </w:r>
      <w:r w:rsidRPr="008F2AE5">
        <w:rPr>
          <w:rFonts w:ascii="Times New Roman" w:eastAsia="Microsoft YaHei" w:hAnsi="Times New Roman" w:cs="Times New Roman"/>
          <w:b/>
          <w:color w:val="BF8F00"/>
          <w:sz w:val="28"/>
          <w:szCs w:val="28"/>
        </w:rPr>
        <w:t>:</w:t>
      </w:r>
      <w:r w:rsidR="00E71113">
        <w:rPr>
          <w:rFonts w:ascii="Times New Roman" w:hAnsi="Times New Roman" w:cs="Times New Roman" w:hint="eastAsia"/>
          <w:b/>
          <w:color w:val="BF8F00"/>
          <w:sz w:val="28"/>
          <w:szCs w:val="28"/>
        </w:rPr>
        <w:t xml:space="preserve"> HK</w:t>
      </w:r>
      <w:r w:rsidRPr="008F2AE5">
        <w:rPr>
          <w:rFonts w:ascii="Times New Roman" w:eastAsia="Microsoft YaHei" w:hAnsi="Times New Roman" w:cs="Times New Roman"/>
          <w:b/>
          <w:color w:val="BF8F00"/>
          <w:sz w:val="28"/>
          <w:szCs w:val="28"/>
        </w:rPr>
        <w:t>$1000/</w:t>
      </w:r>
      <w:r w:rsidRPr="008F2AE5">
        <w:rPr>
          <w:rFonts w:ascii="Times New Roman" w:eastAsia="Microsoft YaHei" w:hAnsi="Times New Roman" w:cs="Times New Roman"/>
          <w:b/>
          <w:color w:val="BF8F00"/>
          <w:sz w:val="28"/>
          <w:szCs w:val="28"/>
        </w:rPr>
        <w:t>人</w:t>
      </w:r>
      <w:r w:rsidRPr="008F2AE5">
        <w:rPr>
          <w:rFonts w:ascii="Times New Roman" w:eastAsia="Microsoft YaHei" w:hAnsi="Times New Roman" w:cs="Times New Roman"/>
          <w:b/>
          <w:color w:val="BF8F00"/>
          <w:sz w:val="28"/>
          <w:szCs w:val="28"/>
          <w:lang w:val="en-US"/>
        </w:rPr>
        <w:t xml:space="preserve"> </w:t>
      </w:r>
      <w:r w:rsidR="00E4291D" w:rsidRPr="008F2AE5">
        <w:rPr>
          <w:rFonts w:ascii="Times New Roman" w:eastAsia="Microsoft YaHei" w:hAnsi="Times New Roman" w:cs="Times New Roman"/>
          <w:b/>
          <w:color w:val="BF8F00"/>
          <w:sz w:val="28"/>
          <w:szCs w:val="28"/>
          <w:lang w:val="en-US"/>
        </w:rPr>
        <w:t xml:space="preserve"> </w:t>
      </w:r>
      <w:r w:rsidRPr="008F2AE5">
        <w:rPr>
          <w:rFonts w:ascii="Times New Roman" w:eastAsia="Microsoft YaHei" w:hAnsi="Times New Roman" w:cs="Times New Roman"/>
          <w:b/>
          <w:color w:val="BF8F00"/>
          <w:sz w:val="28"/>
          <w:szCs w:val="28"/>
          <w:lang w:val="en-US"/>
        </w:rPr>
        <w:t>(</w:t>
      </w:r>
      <w:r w:rsidRPr="008F2AE5">
        <w:rPr>
          <w:rFonts w:ascii="Times New Roman" w:eastAsia="Microsoft YaHei" w:hAnsi="Times New Roman" w:cs="Times New Roman"/>
          <w:b/>
          <w:color w:val="BF8F00"/>
          <w:sz w:val="28"/>
          <w:szCs w:val="28"/>
          <w:lang w:val="en-US"/>
        </w:rPr>
        <w:t>單人房需補</w:t>
      </w:r>
      <w:r w:rsidR="00E71113">
        <w:rPr>
          <w:rFonts w:ascii="Times New Roman" w:hAnsi="Times New Roman" w:cs="Times New Roman" w:hint="eastAsia"/>
          <w:b/>
          <w:color w:val="BF8F00"/>
          <w:sz w:val="28"/>
          <w:szCs w:val="28"/>
          <w:lang w:val="en-US"/>
        </w:rPr>
        <w:t xml:space="preserve"> HK</w:t>
      </w:r>
      <w:r w:rsidRPr="008F2AE5">
        <w:rPr>
          <w:rFonts w:ascii="Times New Roman" w:eastAsia="Microsoft YaHei" w:hAnsi="Times New Roman" w:cs="Times New Roman"/>
          <w:b/>
          <w:color w:val="BF8F00"/>
          <w:sz w:val="28"/>
          <w:szCs w:val="28"/>
          <w:lang w:val="en-US"/>
        </w:rPr>
        <w:t>$300/</w:t>
      </w:r>
      <w:r w:rsidRPr="008F2AE5">
        <w:rPr>
          <w:rFonts w:ascii="Times New Roman" w:eastAsia="Microsoft YaHei" w:hAnsi="Times New Roman" w:cs="Times New Roman"/>
          <w:b/>
          <w:color w:val="BF8F00"/>
          <w:sz w:val="28"/>
          <w:szCs w:val="28"/>
          <w:lang w:val="en-US"/>
        </w:rPr>
        <w:t>位</w:t>
      </w:r>
      <w:r w:rsidRPr="008F2AE5">
        <w:rPr>
          <w:rFonts w:ascii="Times New Roman" w:eastAsia="Microsoft YaHei" w:hAnsi="Times New Roman" w:cs="Times New Roman"/>
          <w:b/>
          <w:color w:val="BF8F00"/>
          <w:sz w:val="28"/>
          <w:szCs w:val="28"/>
          <w:lang w:val="en-US"/>
        </w:rPr>
        <w:t>)</w:t>
      </w:r>
    </w:p>
    <w:p w14:paraId="1A8BF64E" w14:textId="17EAD591" w:rsidR="0053408F" w:rsidRPr="00DC10F3" w:rsidRDefault="008F2AE5" w:rsidP="0015696D">
      <w:pPr>
        <w:pStyle w:val="a3"/>
        <w:tabs>
          <w:tab w:val="clear" w:pos="4153"/>
          <w:tab w:val="clear" w:pos="8306"/>
        </w:tabs>
        <w:spacing w:line="360" w:lineRule="auto"/>
        <w:ind w:rightChars="-100" w:right="-220"/>
        <w:rPr>
          <w:b/>
          <w:spacing w:val="20"/>
          <w:kern w:val="16"/>
          <w:sz w:val="28"/>
          <w:szCs w:val="28"/>
        </w:rPr>
      </w:pPr>
      <w:r w:rsidRPr="008F2AE5">
        <w:rPr>
          <w:rFonts w:eastAsia="Microsoft YaHei"/>
          <w:b/>
          <w:noProof/>
          <w:spacing w:val="20"/>
          <w:kern w:val="1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90BC4E" wp14:editId="2BEC6034">
                <wp:simplePos x="0" y="0"/>
                <wp:positionH relativeFrom="column">
                  <wp:posOffset>-54610</wp:posOffset>
                </wp:positionH>
                <wp:positionV relativeFrom="paragraph">
                  <wp:posOffset>48895</wp:posOffset>
                </wp:positionV>
                <wp:extent cx="6159500" cy="254000"/>
                <wp:effectExtent l="0" t="0" r="0" b="0"/>
                <wp:wrapNone/>
                <wp:docPr id="182689805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159500" cy="254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48C12BA" w14:textId="3C0339F0" w:rsidR="0053408F" w:rsidRPr="00DC10F3" w:rsidRDefault="0053408F" w:rsidP="0053408F">
                            <w:pPr>
                              <w:rPr>
                                <w:rFonts w:ascii="Microsoft YaHei" w:eastAsia="Microsoft YaHei" w:hAnsi="Microsoft YaHei"/>
                                <w:color w:val="B2B2B2"/>
                                <w:sz w:val="36"/>
                                <w:szCs w:val="36"/>
                                <w14:shadow w14:blurRad="0" w14:dist="0" w14:dir="0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B2B2B2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  <w:r w:rsidRPr="00DC10F3">
                              <w:rPr>
                                <w:rFonts w:ascii="Microsoft YaHei" w:eastAsia="Microsoft YaHei" w:hAnsi="Microsoft YaHei" w:hint="eastAsia"/>
                                <w:color w:val="B2B2B2"/>
                                <w:sz w:val="24"/>
                                <w:szCs w:val="24"/>
                                <w14:shadow w14:blurRad="0" w14:dist="0" w14:dir="0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B2B2B2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費</w:t>
                            </w:r>
                            <w:r w:rsidR="00E4291D" w:rsidRPr="00DC10F3">
                              <w:rPr>
                                <w:rFonts w:ascii="Microsoft YaHei" w:eastAsia="Microsoft YaHei" w:hAnsi="Microsoft YaHei" w:hint="eastAsia"/>
                                <w:color w:val="B2B2B2"/>
                                <w:sz w:val="24"/>
                                <w:szCs w:val="24"/>
                                <w14:shadow w14:blurRad="0" w14:dist="0" w14:dir="0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B2B2B2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用已</w:t>
                            </w:r>
                            <w:r w:rsidRPr="00DC10F3">
                              <w:rPr>
                                <w:rFonts w:ascii="Microsoft YaHei" w:eastAsia="Microsoft YaHei" w:hAnsi="Microsoft YaHei" w:hint="eastAsia"/>
                                <w:color w:val="B2B2B2"/>
                                <w:sz w:val="24"/>
                                <w:szCs w:val="24"/>
                                <w14:shadow w14:blurRad="0" w14:dist="0" w14:dir="0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B2B2B2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包括</w:t>
                            </w:r>
                            <w:r w:rsidRPr="00DC10F3">
                              <w:rPr>
                                <w:rFonts w:ascii="Microsoft YaHei" w:eastAsia="Microsoft YaHei" w:hAnsi="Microsoft YaHei" w:hint="eastAsia"/>
                                <w:color w:val="B2B2B2"/>
                                <w:sz w:val="24"/>
                                <w:szCs w:val="24"/>
                                <w:lang w:val="en-US"/>
                                <w14:shadow w14:blurRad="0" w14:dist="0" w14:dir="0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B2B2B2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:</w:t>
                            </w:r>
                            <w:r w:rsidR="00F27A75">
                              <w:rPr>
                                <w:rFonts w:ascii="Microsoft YaHei" w:hAnsi="Microsoft YaHei" w:hint="eastAsia"/>
                                <w:color w:val="B2B2B2"/>
                                <w:sz w:val="24"/>
                                <w:szCs w:val="24"/>
                                <w:lang w:val="en-US"/>
                                <w14:shadow w14:blurRad="0" w14:dist="0" w14:dir="0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B2B2B2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DC10F3">
                              <w:rPr>
                                <w:rFonts w:ascii="Microsoft YaHei" w:eastAsia="Microsoft YaHei" w:hAnsi="Microsoft YaHei" w:hint="eastAsia"/>
                                <w:color w:val="B2B2B2"/>
                                <w:sz w:val="24"/>
                                <w:szCs w:val="24"/>
                                <w14:shadow w14:blurRad="0" w14:dist="0" w14:dir="0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B2B2B2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旅遊巴</w:t>
                            </w:r>
                            <w:r w:rsidRPr="00DC10F3">
                              <w:rPr>
                                <w:rFonts w:ascii="Microsoft YaHei" w:eastAsia="Microsoft YaHei" w:hAnsi="Microsoft YaHei" w:hint="eastAsia"/>
                                <w:color w:val="B2B2B2"/>
                                <w:sz w:val="24"/>
                                <w:szCs w:val="24"/>
                                <w:lang w:val="en-US"/>
                                <w14:shadow w14:blurRad="0" w14:dist="0" w14:dir="0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B2B2B2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,</w:t>
                            </w:r>
                            <w:r w:rsidRPr="00DC10F3">
                              <w:rPr>
                                <w:rFonts w:ascii="Microsoft YaHei" w:eastAsia="Microsoft YaHei" w:hAnsi="Microsoft YaHei" w:hint="eastAsia"/>
                                <w:color w:val="B2B2B2"/>
                                <w:sz w:val="24"/>
                                <w:szCs w:val="24"/>
                                <w14:shadow w14:blurRad="0" w14:dist="0" w14:dir="0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B2B2B2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住宿</w:t>
                            </w:r>
                            <w:r w:rsidRPr="00DC10F3">
                              <w:rPr>
                                <w:rFonts w:ascii="Microsoft YaHei" w:eastAsia="Microsoft YaHei" w:hAnsi="Microsoft YaHei" w:hint="eastAsia"/>
                                <w:color w:val="B2B2B2"/>
                                <w:sz w:val="24"/>
                                <w:szCs w:val="24"/>
                                <w:lang w:val="en-US"/>
                                <w14:shadow w14:blurRad="0" w14:dist="0" w14:dir="0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B2B2B2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,</w:t>
                            </w:r>
                            <w:r w:rsidRPr="00DC10F3">
                              <w:rPr>
                                <w:rFonts w:ascii="Microsoft YaHei" w:eastAsia="Microsoft YaHei" w:hAnsi="Microsoft YaHei" w:hint="eastAsia"/>
                                <w:color w:val="B2B2B2"/>
                                <w:sz w:val="24"/>
                                <w:szCs w:val="24"/>
                                <w14:shadow w14:blurRad="0" w14:dist="0" w14:dir="0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B2B2B2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指定膳食，</w:t>
                            </w:r>
                            <w:r w:rsidR="00E4291D" w:rsidRPr="00DC10F3">
                              <w:rPr>
                                <w:rFonts w:ascii="Microsoft YaHei" w:eastAsia="Microsoft YaHei" w:hAnsi="Microsoft YaHei" w:hint="eastAsia"/>
                                <w:color w:val="B2B2B2"/>
                                <w:sz w:val="24"/>
                                <w:szCs w:val="24"/>
                                <w14:shadow w14:blurRad="0" w14:dist="0" w14:dir="0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B2B2B2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2天</w:t>
                            </w:r>
                            <w:r w:rsidR="008C26A7" w:rsidRPr="00DC10F3">
                              <w:rPr>
                                <w:rFonts w:ascii="Microsoft YaHei" w:eastAsia="Microsoft YaHei" w:hAnsi="Microsoft YaHei" w:hint="eastAsia"/>
                                <w:color w:val="B2B2B2"/>
                                <w:sz w:val="24"/>
                                <w:szCs w:val="24"/>
                                <w14:shadow w14:blurRad="0" w14:dist="0" w14:dir="0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B2B2B2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服務小費$160/人</w:t>
                            </w:r>
                            <w:r w:rsidR="00E4291D" w:rsidRPr="00DC10F3">
                              <w:rPr>
                                <w:rFonts w:ascii="Microsoft YaHei" w:eastAsia="Microsoft YaHei" w:hAnsi="Microsoft YaHei" w:hint="eastAsia"/>
                                <w:color w:val="B2B2B2"/>
                                <w:sz w:val="24"/>
                                <w:szCs w:val="24"/>
                                <w14:shadow w14:blurRad="0" w14:dist="0" w14:dir="0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B2B2B2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="008C26A7" w:rsidRPr="00DC10F3">
                              <w:rPr>
                                <w:rFonts w:ascii="Microsoft YaHei" w:eastAsia="Microsoft YaHei" w:hAnsi="Microsoft YaHei" w:hint="eastAsia"/>
                                <w:color w:val="B2B2B2"/>
                                <w:sz w:val="24"/>
                                <w:szCs w:val="24"/>
                                <w14:shadow w14:blurRad="0" w14:dist="0" w14:dir="0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B2B2B2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及</w:t>
                            </w:r>
                            <w:r w:rsidR="00E4291D" w:rsidRPr="00DC10F3">
                              <w:rPr>
                                <w:rFonts w:ascii="Microsoft YaHei" w:eastAsia="Microsoft YaHei" w:hAnsi="Microsoft YaHei" w:hint="eastAsia"/>
                                <w:color w:val="B2B2B2"/>
                                <w:sz w:val="24"/>
                                <w:szCs w:val="24"/>
                                <w14:shadow w14:blurRad="0" w14:dist="0" w14:dir="0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B2B2B2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="008C26A7" w:rsidRPr="00DC10F3">
                              <w:rPr>
                                <w:rFonts w:ascii="Microsoft YaHei" w:eastAsia="Microsoft YaHei" w:hAnsi="Microsoft YaHei" w:hint="eastAsia"/>
                                <w:color w:val="B2B2B2"/>
                                <w:sz w:val="24"/>
                                <w:szCs w:val="24"/>
                                <w14:shadow w14:blurRad="0" w14:dist="0" w14:dir="0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B2B2B2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個人旅遊保險$87/2天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90BC4E" id="_x0000_s1027" type="#_x0000_t202" style="position:absolute;margin-left:-4.3pt;margin-top:3.85pt;width:485pt;height:2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" filled="f" stroked="f">
                <o:lock v:ext="edit" shapetype="t"/>
                <v:textbox>
                  <w:txbxContent>
                    <w:p w14:paraId="348C12BA" w14:textId="3C0339F0" w:rsidR="0053408F" w:rsidRPr="00DC10F3" w:rsidRDefault="0053408F" w:rsidP="0053408F">
                      <w:pPr>
                        <w:rPr>
                          <w:rFonts w:ascii="Microsoft YaHei" w:eastAsia="Microsoft YaHei" w:hAnsi="Microsoft YaHei"/>
                          <w:color w:val="B2B2B2"/>
                          <w:sz w:val="36"/>
                          <w:szCs w:val="36"/>
                          <w14:shadow w14:blurRad="0" w14:dist="0" w14:dir="0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B2B2B2">
                                <w14:alpha w14:val="50000"/>
                              </w14:srgbClr>
                            </w14:solidFill>
                          </w14:textFill>
                        </w:rPr>
                      </w:pPr>
                      <w:r w:rsidRPr="00DC10F3">
                        <w:rPr>
                          <w:rFonts w:ascii="Microsoft YaHei" w:eastAsia="Microsoft YaHei" w:hAnsi="Microsoft YaHei" w:hint="eastAsia"/>
                          <w:color w:val="B2B2B2"/>
                          <w:sz w:val="24"/>
                          <w:szCs w:val="24"/>
                          <w14:shadow w14:blurRad="0" w14:dist="0" w14:dir="0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B2B2B2">
                                <w14:alpha w14:val="50000"/>
                              </w14:srgbClr>
                            </w14:solidFill>
                          </w14:textFill>
                        </w:rPr>
                        <w:t>費</w:t>
                      </w:r>
                      <w:r w:rsidR="00E4291D" w:rsidRPr="00DC10F3">
                        <w:rPr>
                          <w:rFonts w:ascii="Microsoft YaHei" w:eastAsia="Microsoft YaHei" w:hAnsi="Microsoft YaHei" w:hint="eastAsia"/>
                          <w:color w:val="B2B2B2"/>
                          <w:sz w:val="24"/>
                          <w:szCs w:val="24"/>
                          <w14:shadow w14:blurRad="0" w14:dist="0" w14:dir="0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B2B2B2">
                                <w14:alpha w14:val="50000"/>
                              </w14:srgbClr>
                            </w14:solidFill>
                          </w14:textFill>
                        </w:rPr>
                        <w:t>用已</w:t>
                      </w:r>
                      <w:r w:rsidRPr="00DC10F3">
                        <w:rPr>
                          <w:rFonts w:ascii="Microsoft YaHei" w:eastAsia="Microsoft YaHei" w:hAnsi="Microsoft YaHei" w:hint="eastAsia"/>
                          <w:color w:val="B2B2B2"/>
                          <w:sz w:val="24"/>
                          <w:szCs w:val="24"/>
                          <w14:shadow w14:blurRad="0" w14:dist="0" w14:dir="0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B2B2B2">
                                <w14:alpha w14:val="50000"/>
                              </w14:srgbClr>
                            </w14:solidFill>
                          </w14:textFill>
                        </w:rPr>
                        <w:t>包括</w:t>
                      </w:r>
                      <w:r w:rsidRPr="00DC10F3">
                        <w:rPr>
                          <w:rFonts w:ascii="Microsoft YaHei" w:eastAsia="Microsoft YaHei" w:hAnsi="Microsoft YaHei" w:hint="eastAsia"/>
                          <w:color w:val="B2B2B2"/>
                          <w:sz w:val="24"/>
                          <w:szCs w:val="24"/>
                          <w:lang w:val="en-US"/>
                          <w14:shadow w14:blurRad="0" w14:dist="0" w14:dir="0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B2B2B2">
                                <w14:alpha w14:val="50000"/>
                              </w14:srgbClr>
                            </w14:solidFill>
                          </w14:textFill>
                        </w:rPr>
                        <w:t>:</w:t>
                      </w:r>
                      <w:r w:rsidR="00F27A75">
                        <w:rPr>
                          <w:rFonts w:ascii="Microsoft YaHei" w:hAnsi="Microsoft YaHei" w:hint="eastAsia"/>
                          <w:color w:val="B2B2B2"/>
                          <w:sz w:val="24"/>
                          <w:szCs w:val="24"/>
                          <w:lang w:val="en-US"/>
                          <w14:shadow w14:blurRad="0" w14:dist="0" w14:dir="0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B2B2B2">
                                <w14:alpha w14:val="50000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 w:rsidRPr="00DC10F3">
                        <w:rPr>
                          <w:rFonts w:ascii="Microsoft YaHei" w:eastAsia="Microsoft YaHei" w:hAnsi="Microsoft YaHei" w:hint="eastAsia"/>
                          <w:color w:val="B2B2B2"/>
                          <w:sz w:val="24"/>
                          <w:szCs w:val="24"/>
                          <w14:shadow w14:blurRad="0" w14:dist="0" w14:dir="0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B2B2B2">
                                <w14:alpha w14:val="50000"/>
                              </w14:srgbClr>
                            </w14:solidFill>
                          </w14:textFill>
                        </w:rPr>
                        <w:t>旅遊巴</w:t>
                      </w:r>
                      <w:r w:rsidRPr="00DC10F3">
                        <w:rPr>
                          <w:rFonts w:ascii="Microsoft YaHei" w:eastAsia="Microsoft YaHei" w:hAnsi="Microsoft YaHei" w:hint="eastAsia"/>
                          <w:color w:val="B2B2B2"/>
                          <w:sz w:val="24"/>
                          <w:szCs w:val="24"/>
                          <w:lang w:val="en-US"/>
                          <w14:shadow w14:blurRad="0" w14:dist="0" w14:dir="0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B2B2B2">
                                <w14:alpha w14:val="50000"/>
                              </w14:srgbClr>
                            </w14:solidFill>
                          </w14:textFill>
                        </w:rPr>
                        <w:t>,</w:t>
                      </w:r>
                      <w:r w:rsidRPr="00DC10F3">
                        <w:rPr>
                          <w:rFonts w:ascii="Microsoft YaHei" w:eastAsia="Microsoft YaHei" w:hAnsi="Microsoft YaHei" w:hint="eastAsia"/>
                          <w:color w:val="B2B2B2"/>
                          <w:sz w:val="24"/>
                          <w:szCs w:val="24"/>
                          <w14:shadow w14:blurRad="0" w14:dist="0" w14:dir="0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B2B2B2">
                                <w14:alpha w14:val="50000"/>
                              </w14:srgbClr>
                            </w14:solidFill>
                          </w14:textFill>
                        </w:rPr>
                        <w:t>住宿</w:t>
                      </w:r>
                      <w:r w:rsidRPr="00DC10F3">
                        <w:rPr>
                          <w:rFonts w:ascii="Microsoft YaHei" w:eastAsia="Microsoft YaHei" w:hAnsi="Microsoft YaHei" w:hint="eastAsia"/>
                          <w:color w:val="B2B2B2"/>
                          <w:sz w:val="24"/>
                          <w:szCs w:val="24"/>
                          <w:lang w:val="en-US"/>
                          <w14:shadow w14:blurRad="0" w14:dist="0" w14:dir="0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B2B2B2">
                                <w14:alpha w14:val="50000"/>
                              </w14:srgbClr>
                            </w14:solidFill>
                          </w14:textFill>
                        </w:rPr>
                        <w:t>,</w:t>
                      </w:r>
                      <w:r w:rsidRPr="00DC10F3">
                        <w:rPr>
                          <w:rFonts w:ascii="Microsoft YaHei" w:eastAsia="Microsoft YaHei" w:hAnsi="Microsoft YaHei" w:hint="eastAsia"/>
                          <w:color w:val="B2B2B2"/>
                          <w:sz w:val="24"/>
                          <w:szCs w:val="24"/>
                          <w14:shadow w14:blurRad="0" w14:dist="0" w14:dir="0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B2B2B2">
                                <w14:alpha w14:val="50000"/>
                              </w14:srgbClr>
                            </w14:solidFill>
                          </w14:textFill>
                        </w:rPr>
                        <w:t>指定膳食，</w:t>
                      </w:r>
                      <w:r w:rsidR="00E4291D" w:rsidRPr="00DC10F3">
                        <w:rPr>
                          <w:rFonts w:ascii="Microsoft YaHei" w:eastAsia="Microsoft YaHei" w:hAnsi="Microsoft YaHei" w:hint="eastAsia"/>
                          <w:color w:val="B2B2B2"/>
                          <w:sz w:val="24"/>
                          <w:szCs w:val="24"/>
                          <w14:shadow w14:blurRad="0" w14:dist="0" w14:dir="0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B2B2B2">
                                <w14:alpha w14:val="50000"/>
                              </w14:srgbClr>
                            </w14:solidFill>
                          </w14:textFill>
                        </w:rPr>
                        <w:t>2天</w:t>
                      </w:r>
                      <w:r w:rsidR="008C26A7" w:rsidRPr="00DC10F3">
                        <w:rPr>
                          <w:rFonts w:ascii="Microsoft YaHei" w:eastAsia="Microsoft YaHei" w:hAnsi="Microsoft YaHei" w:hint="eastAsia"/>
                          <w:color w:val="B2B2B2"/>
                          <w:sz w:val="24"/>
                          <w:szCs w:val="24"/>
                          <w14:shadow w14:blurRad="0" w14:dist="0" w14:dir="0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B2B2B2">
                                <w14:alpha w14:val="50000"/>
                              </w14:srgbClr>
                            </w14:solidFill>
                          </w14:textFill>
                        </w:rPr>
                        <w:t>服務小費$160/人</w:t>
                      </w:r>
                      <w:r w:rsidR="00E4291D" w:rsidRPr="00DC10F3">
                        <w:rPr>
                          <w:rFonts w:ascii="Microsoft YaHei" w:eastAsia="Microsoft YaHei" w:hAnsi="Microsoft YaHei" w:hint="eastAsia"/>
                          <w:color w:val="B2B2B2"/>
                          <w:sz w:val="24"/>
                          <w:szCs w:val="24"/>
                          <w14:shadow w14:blurRad="0" w14:dist="0" w14:dir="0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B2B2B2">
                                <w14:alpha w14:val="50000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 w:rsidR="008C26A7" w:rsidRPr="00DC10F3">
                        <w:rPr>
                          <w:rFonts w:ascii="Microsoft YaHei" w:eastAsia="Microsoft YaHei" w:hAnsi="Microsoft YaHei" w:hint="eastAsia"/>
                          <w:color w:val="B2B2B2"/>
                          <w:sz w:val="24"/>
                          <w:szCs w:val="24"/>
                          <w14:shadow w14:blurRad="0" w14:dist="0" w14:dir="0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B2B2B2">
                                <w14:alpha w14:val="50000"/>
                              </w14:srgbClr>
                            </w14:solidFill>
                          </w14:textFill>
                        </w:rPr>
                        <w:t>及</w:t>
                      </w:r>
                      <w:r w:rsidR="00E4291D" w:rsidRPr="00DC10F3">
                        <w:rPr>
                          <w:rFonts w:ascii="Microsoft YaHei" w:eastAsia="Microsoft YaHei" w:hAnsi="Microsoft YaHei" w:hint="eastAsia"/>
                          <w:color w:val="B2B2B2"/>
                          <w:sz w:val="24"/>
                          <w:szCs w:val="24"/>
                          <w14:shadow w14:blurRad="0" w14:dist="0" w14:dir="0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B2B2B2">
                                <w14:alpha w14:val="50000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 w:rsidR="008C26A7" w:rsidRPr="00DC10F3">
                        <w:rPr>
                          <w:rFonts w:ascii="Microsoft YaHei" w:eastAsia="Microsoft YaHei" w:hAnsi="Microsoft YaHei" w:hint="eastAsia"/>
                          <w:color w:val="B2B2B2"/>
                          <w:sz w:val="24"/>
                          <w:szCs w:val="24"/>
                          <w14:shadow w14:blurRad="0" w14:dist="0" w14:dir="0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B2B2B2">
                                <w14:alpha w14:val="50000"/>
                              </w14:srgbClr>
                            </w14:solidFill>
                          </w14:textFill>
                        </w:rPr>
                        <w:t>個人旅遊保險$87/2天</w:t>
                      </w:r>
                    </w:p>
                  </w:txbxContent>
                </v:textbox>
              </v:shape>
            </w:pict>
          </mc:Fallback>
        </mc:AlternateContent>
      </w:r>
    </w:p>
    <w:p w14:paraId="7FBF110E" w14:textId="52E701FD" w:rsidR="00E4291D" w:rsidRPr="004D195D" w:rsidRDefault="00F87F66" w:rsidP="008C26A7">
      <w:pPr>
        <w:spacing w:after="0" w:line="240" w:lineRule="atLeast"/>
        <w:rPr>
          <w:rFonts w:ascii="Times New Roman" w:eastAsia="Microsoft YaHei UI" w:hAnsi="Times New Roman" w:cs="Times New Roman"/>
          <w:bCs/>
          <w:kern w:val="2"/>
          <w:lang w:val="en-US"/>
        </w:rPr>
      </w:pPr>
      <w:r w:rsidRPr="004D195D">
        <w:rPr>
          <w:rFonts w:ascii="Times New Roman" w:eastAsia="Microsoft YaHei UI" w:hAnsi="Times New Roman" w:cs="Times New Roman"/>
          <w:bCs/>
          <w:kern w:val="2"/>
          <w:lang w:val="en-US"/>
        </w:rPr>
        <w:t>報名及查詢</w:t>
      </w:r>
      <w:r w:rsidR="00F27A75">
        <w:rPr>
          <w:rFonts w:ascii="Times New Roman" w:hAnsi="Times New Roman" w:cs="Times New Roman" w:hint="eastAsia"/>
          <w:bCs/>
          <w:kern w:val="2"/>
          <w:lang w:val="en-US"/>
        </w:rPr>
        <w:t xml:space="preserve"> WhatsApp/ </w:t>
      </w:r>
      <w:r w:rsidR="00E4291D" w:rsidRPr="004D195D">
        <w:rPr>
          <w:rFonts w:ascii="Times New Roman" w:eastAsia="Microsoft YaHei UI" w:hAnsi="Times New Roman" w:cs="Times New Roman"/>
          <w:bCs/>
          <w:kern w:val="2"/>
          <w:lang w:val="en-US"/>
        </w:rPr>
        <w:t>電話</w:t>
      </w:r>
      <w:r w:rsidRPr="004D195D">
        <w:rPr>
          <w:rFonts w:ascii="Times New Roman" w:eastAsia="Microsoft YaHei UI" w:hAnsi="Times New Roman" w:cs="Times New Roman"/>
          <w:bCs/>
          <w:kern w:val="2"/>
          <w:lang w:val="en-US"/>
        </w:rPr>
        <w:t>：</w:t>
      </w:r>
    </w:p>
    <w:p w14:paraId="17B5E3DC" w14:textId="3D41391F" w:rsidR="00F87F66" w:rsidRPr="004D195D" w:rsidRDefault="00F87F66" w:rsidP="008C26A7">
      <w:pPr>
        <w:spacing w:after="0" w:line="240" w:lineRule="atLeast"/>
        <w:rPr>
          <w:rFonts w:ascii="Times New Roman" w:eastAsia="Microsoft YaHei UI" w:hAnsi="Times New Roman" w:cs="Times New Roman"/>
          <w:bCs/>
          <w:kern w:val="2"/>
          <w:lang w:val="en-US"/>
        </w:rPr>
      </w:pPr>
      <w:r w:rsidRPr="004D195D">
        <w:rPr>
          <w:rFonts w:ascii="Times New Roman" w:eastAsia="Microsoft YaHei UI" w:hAnsi="Times New Roman" w:cs="Times New Roman"/>
          <w:bCs/>
          <w:kern w:val="2"/>
          <w:lang w:val="en-US"/>
        </w:rPr>
        <w:t>9027 6682 (Melissa Pang) / 9286 7823 (Stephanie Leung)</w:t>
      </w:r>
      <w:r w:rsidR="008C26A7" w:rsidRPr="004D195D">
        <w:rPr>
          <w:rFonts w:ascii="Times New Roman" w:eastAsia="Microsoft YaHei UI" w:hAnsi="Times New Roman" w:cs="Times New Roman"/>
          <w:bCs/>
          <w:kern w:val="2"/>
          <w:lang w:val="en-US"/>
        </w:rPr>
        <w:t xml:space="preserve"> /</w:t>
      </w:r>
      <w:r w:rsidR="00E4291D" w:rsidRPr="004D195D">
        <w:rPr>
          <w:rFonts w:ascii="Times New Roman" w:eastAsia="Microsoft YaHei UI" w:hAnsi="Times New Roman" w:cs="Times New Roman"/>
          <w:bCs/>
          <w:kern w:val="2"/>
          <w:lang w:val="en-US"/>
        </w:rPr>
        <w:t xml:space="preserve"> </w:t>
      </w:r>
      <w:r w:rsidR="008C26A7" w:rsidRPr="004D195D">
        <w:rPr>
          <w:rFonts w:ascii="Times New Roman" w:eastAsia="Microsoft YaHei UI" w:hAnsi="Times New Roman" w:cs="Times New Roman"/>
          <w:bCs/>
          <w:kern w:val="2"/>
          <w:lang w:val="en-US"/>
        </w:rPr>
        <w:t xml:space="preserve">9417 8215 </w:t>
      </w:r>
      <w:r w:rsidR="00E04AFE" w:rsidRPr="004D195D">
        <w:rPr>
          <w:rFonts w:ascii="Times New Roman" w:eastAsia="Microsoft YaHei UI" w:hAnsi="Times New Roman" w:cs="Times New Roman"/>
          <w:bCs/>
          <w:kern w:val="2"/>
          <w:lang w:val="en-US"/>
        </w:rPr>
        <w:t>(</w:t>
      </w:r>
      <w:r w:rsidR="008C26A7" w:rsidRPr="004D195D">
        <w:rPr>
          <w:rFonts w:ascii="Times New Roman" w:eastAsia="Microsoft YaHei UI" w:hAnsi="Times New Roman" w:cs="Times New Roman"/>
          <w:bCs/>
          <w:kern w:val="2"/>
          <w:lang w:val="en-US"/>
        </w:rPr>
        <w:t>Doris Tam</w:t>
      </w:r>
      <w:r w:rsidR="00E04AFE" w:rsidRPr="004D195D">
        <w:rPr>
          <w:rFonts w:ascii="Times New Roman" w:eastAsia="Microsoft YaHei UI" w:hAnsi="Times New Roman" w:cs="Times New Roman"/>
          <w:bCs/>
          <w:kern w:val="2"/>
          <w:lang w:val="en-US"/>
        </w:rPr>
        <w:t>)</w:t>
      </w:r>
    </w:p>
    <w:sectPr w:rsidR="00F87F66" w:rsidRPr="004D195D" w:rsidSect="008F2AE5">
      <w:pgSz w:w="11906" w:h="16838"/>
      <w:pgMar w:top="426" w:right="1133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14C18"/>
    <w:multiLevelType w:val="hybridMultilevel"/>
    <w:tmpl w:val="B40CC6A6"/>
    <w:lvl w:ilvl="0" w:tplc="6E6805F4">
      <w:start w:val="7"/>
      <w:numFmt w:val="bullet"/>
      <w:lvlText w:val="-"/>
      <w:lvlJc w:val="left"/>
      <w:pPr>
        <w:ind w:left="720" w:hanging="360"/>
      </w:pPr>
      <w:rPr>
        <w:rFonts w:ascii="PMingLiU" w:eastAsia="PMingLiU" w:hAnsi="PMingLiU" w:cs="Microsoft YaHei UI" w:hint="eastAsia"/>
        <w:color w:val="auto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5481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96D"/>
    <w:rsid w:val="00002915"/>
    <w:rsid w:val="00072F0B"/>
    <w:rsid w:val="000867EF"/>
    <w:rsid w:val="000B18DB"/>
    <w:rsid w:val="0015696D"/>
    <w:rsid w:val="0017450E"/>
    <w:rsid w:val="001D2EE9"/>
    <w:rsid w:val="002221EF"/>
    <w:rsid w:val="00244EA1"/>
    <w:rsid w:val="002A7DD4"/>
    <w:rsid w:val="002D0555"/>
    <w:rsid w:val="00315BC8"/>
    <w:rsid w:val="00327230"/>
    <w:rsid w:val="003449D7"/>
    <w:rsid w:val="003A5F22"/>
    <w:rsid w:val="003B49E8"/>
    <w:rsid w:val="00440438"/>
    <w:rsid w:val="00473EEC"/>
    <w:rsid w:val="004D195D"/>
    <w:rsid w:val="0053408F"/>
    <w:rsid w:val="005D157B"/>
    <w:rsid w:val="005E0A64"/>
    <w:rsid w:val="005E35F6"/>
    <w:rsid w:val="006051DF"/>
    <w:rsid w:val="00641ED5"/>
    <w:rsid w:val="006461D7"/>
    <w:rsid w:val="00676A33"/>
    <w:rsid w:val="00692D51"/>
    <w:rsid w:val="006A0DE8"/>
    <w:rsid w:val="006B1569"/>
    <w:rsid w:val="006E3143"/>
    <w:rsid w:val="006E78A0"/>
    <w:rsid w:val="00706E43"/>
    <w:rsid w:val="00727175"/>
    <w:rsid w:val="007307B2"/>
    <w:rsid w:val="007F57EF"/>
    <w:rsid w:val="0080595D"/>
    <w:rsid w:val="008322CB"/>
    <w:rsid w:val="00881C78"/>
    <w:rsid w:val="008C26A7"/>
    <w:rsid w:val="008F2AE5"/>
    <w:rsid w:val="009759AA"/>
    <w:rsid w:val="00981C6C"/>
    <w:rsid w:val="009E04F1"/>
    <w:rsid w:val="009E1DC5"/>
    <w:rsid w:val="009F7A37"/>
    <w:rsid w:val="00A1515E"/>
    <w:rsid w:val="00BB2DF9"/>
    <w:rsid w:val="00BE421E"/>
    <w:rsid w:val="00C85663"/>
    <w:rsid w:val="00D35753"/>
    <w:rsid w:val="00D8584B"/>
    <w:rsid w:val="00D97AA1"/>
    <w:rsid w:val="00DB00F0"/>
    <w:rsid w:val="00DB0F54"/>
    <w:rsid w:val="00DC10F3"/>
    <w:rsid w:val="00DC7143"/>
    <w:rsid w:val="00E04AFE"/>
    <w:rsid w:val="00E176BE"/>
    <w:rsid w:val="00E35C75"/>
    <w:rsid w:val="00E4291D"/>
    <w:rsid w:val="00E71113"/>
    <w:rsid w:val="00E722D4"/>
    <w:rsid w:val="00EB5BF7"/>
    <w:rsid w:val="00EC2473"/>
    <w:rsid w:val="00EF39A3"/>
    <w:rsid w:val="00F27A75"/>
    <w:rsid w:val="00F3480E"/>
    <w:rsid w:val="00F5279D"/>
    <w:rsid w:val="00F8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B3C004"/>
  <w15:chartTrackingRefBased/>
  <w15:docId w15:val="{7B3BC135-8686-43B1-BEEC-6848DFFA7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1569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15696D"/>
    <w:pPr>
      <w:widowControl w:val="0"/>
      <w:spacing w:before="100" w:beforeAutospacing="1" w:after="100" w:afterAutospacing="1" w:line="240" w:lineRule="auto"/>
      <w:outlineLvl w:val="2"/>
    </w:pPr>
    <w:rPr>
      <w:rFonts w:ascii="SimSun" w:eastAsia="SimSun" w:hAnsi="SimSun" w:cs="Times New Roman" w:hint="eastAsia"/>
      <w:b/>
      <w:bCs/>
      <w:sz w:val="27"/>
      <w:szCs w:val="27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5696D"/>
    <w:pPr>
      <w:tabs>
        <w:tab w:val="center" w:pos="4153"/>
        <w:tab w:val="right" w:pos="8306"/>
      </w:tabs>
      <w:snapToGrid w:val="0"/>
      <w:spacing w:after="0" w:line="240" w:lineRule="auto"/>
    </w:pPr>
    <w:rPr>
      <w:rFonts w:ascii="Times New Roman" w:eastAsia="PMingLiU" w:hAnsi="Times New Roman" w:cs="Times New Roman"/>
      <w:sz w:val="20"/>
      <w:szCs w:val="20"/>
      <w:lang w:val="en-US"/>
    </w:rPr>
  </w:style>
  <w:style w:type="character" w:customStyle="1" w:styleId="a4">
    <w:name w:val="頁首 字元"/>
    <w:basedOn w:val="a0"/>
    <w:link w:val="a3"/>
    <w:rsid w:val="0015696D"/>
    <w:rPr>
      <w:rFonts w:ascii="Times New Roman" w:eastAsia="PMingLiU" w:hAnsi="Times New Roman" w:cs="Times New Roman"/>
      <w:sz w:val="20"/>
      <w:szCs w:val="20"/>
      <w:lang w:val="en-US"/>
    </w:rPr>
  </w:style>
  <w:style w:type="character" w:customStyle="1" w:styleId="30">
    <w:name w:val="標題 3 字元"/>
    <w:basedOn w:val="a0"/>
    <w:link w:val="3"/>
    <w:rsid w:val="0015696D"/>
    <w:rPr>
      <w:rFonts w:ascii="SimSun" w:eastAsia="SimSun" w:hAnsi="SimSun" w:cs="Times New Roman"/>
      <w:b/>
      <w:bCs/>
      <w:sz w:val="27"/>
      <w:szCs w:val="27"/>
      <w:lang w:val="en-US" w:eastAsia="zh-CN"/>
    </w:rPr>
  </w:style>
  <w:style w:type="character" w:customStyle="1" w:styleId="20">
    <w:name w:val="標題 2 字元"/>
    <w:basedOn w:val="a0"/>
    <w:link w:val="2"/>
    <w:uiPriority w:val="9"/>
    <w:rsid w:val="0015696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5">
    <w:name w:val="List Paragraph"/>
    <w:basedOn w:val="a"/>
    <w:uiPriority w:val="34"/>
    <w:qFormat/>
    <w:rsid w:val="002A7DD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41ED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641E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2EC9C035BBE46541A8D27D0A7B32CE7E" ma:contentTypeVersion="18" ma:contentTypeDescription="建立新的文件。" ma:contentTypeScope="" ma:versionID="9994c35da0a89e9ba52187527f17e377">
  <xsd:schema xmlns:xsd="http://www.w3.org/2001/XMLSchema" xmlns:xs="http://www.w3.org/2001/XMLSchema" xmlns:p="http://schemas.microsoft.com/office/2006/metadata/properties" xmlns:ns2="c1c74309-156b-4660-9951-d9616e353fe4" xmlns:ns3="96217c5a-0226-462f-8526-5fe9ca4111af" targetNamespace="http://schemas.microsoft.com/office/2006/metadata/properties" ma:root="true" ma:fieldsID="dc3f910d6c928acae47cff69ce038ea3" ns2:_="" ns3:_="">
    <xsd:import namespace="c1c74309-156b-4660-9951-d9616e353fe4"/>
    <xsd:import namespace="96217c5a-0226-462f-8526-5fe9ca4111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c74309-156b-4660-9951-d9616e353f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影像標籤" ma:readOnly="false" ma:fieldId="{5cf76f15-5ced-4ddc-b409-7134ff3c332f}" ma:taxonomyMulti="true" ma:sspId="238fae47-ee56-4d0f-a808-a0663f98e6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17c5a-0226-462f-8526-5fe9ca4111a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94f28f3-56e9-4c78-a70d-607afab5a342}" ma:internalName="TaxCatchAll" ma:showField="CatchAllData" ma:web="96217c5a-0226-462f-8526-5fe9ca4111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c74309-156b-4660-9951-d9616e353fe4">
      <Terms xmlns="http://schemas.microsoft.com/office/infopath/2007/PartnerControls"/>
    </lcf76f155ced4ddcb4097134ff3c332f>
    <TaxCatchAll xmlns="96217c5a-0226-462f-8526-5fe9ca4111af" xsi:nil="true"/>
  </documentManagement>
</p:properties>
</file>

<file path=customXml/itemProps1.xml><?xml version="1.0" encoding="utf-8"?>
<ds:datastoreItem xmlns:ds="http://schemas.openxmlformats.org/officeDocument/2006/customXml" ds:itemID="{0DF6FD1D-CF38-4D7B-8B6D-7D6A30C6F45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4B8983-A916-4FD4-9136-3E18902D3DAF}"/>
</file>

<file path=customXml/itemProps3.xml><?xml version="1.0" encoding="utf-8"?>
<ds:datastoreItem xmlns:ds="http://schemas.openxmlformats.org/officeDocument/2006/customXml" ds:itemID="{5537E91A-0612-473D-9573-9E956FCA7096}"/>
</file>

<file path=customXml/itemProps4.xml><?xml version="1.0" encoding="utf-8"?>
<ds:datastoreItem xmlns:ds="http://schemas.openxmlformats.org/officeDocument/2006/customXml" ds:itemID="{8383A587-1D78-4A25-9A4D-BBF28EA42C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melissapang</dc:creator>
  <cp:keywords/>
  <dc:description/>
  <cp:lastModifiedBy>melissapang</cp:lastModifiedBy>
  <cp:revision>3</cp:revision>
  <cp:lastPrinted>2025-01-02T03:27:00Z</cp:lastPrinted>
  <dcterms:created xsi:type="dcterms:W3CDTF">2025-01-17T03:53:00Z</dcterms:created>
  <dcterms:modified xsi:type="dcterms:W3CDTF">2025-01-17T03:53:00Z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0x0101002EC9C035BBE46541A8D27D0A7B32CE7E</vt:lpwstr>
  </property>
</Properties>
</file>