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AC" w:rsidRPr="008F4DAC" w:rsidRDefault="008F4DAC">
      <w:pPr>
        <w:rPr>
          <w:rFonts w:ascii="Times New Roman" w:eastAsia="Microsoft JhengHei" w:hAnsi="Times New Roman" w:cs="Times New Roman"/>
          <w:szCs w:val="20"/>
          <w:lang w:eastAsia="zh-TW"/>
        </w:rPr>
      </w:pPr>
      <w:r>
        <w:rPr>
          <w:noProof/>
        </w:rPr>
        <w:drawing>
          <wp:inline distT="0" distB="0" distL="0" distR="0">
            <wp:extent cx="1695450" cy="2028825"/>
            <wp:effectExtent l="0" t="0" r="0" b="9525"/>
            <wp:docPr id="1" name="Picture 1" descr="cid:image002.gif@01D8A26A.13A31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D8A26A.13A31E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hint="eastAsia"/>
          <w:sz w:val="20"/>
          <w:szCs w:val="20"/>
          <w:lang w:eastAsia="zh-TW"/>
        </w:rPr>
        <w:br/>
      </w:r>
      <w:r w:rsidRPr="008F4DAC">
        <w:rPr>
          <w:rFonts w:ascii="Times New Roman" w:hAnsi="Times New Roman" w:cs="Times New Roman"/>
          <w:b/>
          <w:bCs/>
          <w:szCs w:val="20"/>
          <w:lang w:eastAsia="zh-TW"/>
        </w:rPr>
        <w:t>FANCL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資深營養師</w:t>
      </w:r>
      <w:r w:rsidRPr="008F4DAC">
        <w:rPr>
          <w:rFonts w:ascii="Times New Roman" w:hAnsi="Times New Roman" w:cs="Times New Roman"/>
          <w:b/>
          <w:bCs/>
          <w:szCs w:val="20"/>
          <w:lang w:eastAsia="zh-TW"/>
        </w:rPr>
        <w:t>Toby Leung</w:t>
      </w:r>
    </w:p>
    <w:p w:rsidR="008F4DAC" w:rsidRPr="008F4DAC" w:rsidRDefault="008F4DAC">
      <w:pPr>
        <w:rPr>
          <w:rFonts w:ascii="Times New Roman" w:hAnsi="Times New Roman" w:cs="Times New Roman"/>
          <w:b/>
          <w:bCs/>
          <w:szCs w:val="20"/>
          <w:lang w:eastAsia="zh-TW"/>
        </w:rPr>
      </w:pPr>
      <w:r w:rsidRPr="008F4DAC">
        <w:rPr>
          <w:rFonts w:ascii="Times New Roman" w:hAnsi="Times New Roman" w:cs="Times New Roman"/>
          <w:b/>
          <w:bCs/>
          <w:szCs w:val="20"/>
          <w:lang w:eastAsia="zh-TW"/>
        </w:rPr>
        <w:t>FANCL Senior Nutritionist Toby Leung</w:t>
      </w:r>
    </w:p>
    <w:p w:rsidR="008F4DAC" w:rsidRPr="008F4DAC" w:rsidRDefault="008F4DAC" w:rsidP="008F4DAC">
      <w:pPr>
        <w:pStyle w:val="ListParagraph"/>
        <w:numPr>
          <w:ilvl w:val="0"/>
          <w:numId w:val="6"/>
        </w:numPr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香港中文大學食品營養與科技碩士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ab/>
      </w:r>
    </w:p>
    <w:p w:rsidR="008F4DAC" w:rsidRPr="008F4DAC" w:rsidRDefault="008F4DAC" w:rsidP="008F4DAC">
      <w:pPr>
        <w:pStyle w:val="ListParagraph"/>
        <w:ind w:left="1440"/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Master of Science in Nutrition, Food Science and Technology</w:t>
      </w:r>
    </w:p>
    <w:p w:rsidR="008F4DAC" w:rsidRPr="008F4DAC" w:rsidRDefault="008F4DAC" w:rsidP="008F4DAC">
      <w:pPr>
        <w:pStyle w:val="ListParagraph"/>
        <w:numPr>
          <w:ilvl w:val="0"/>
          <w:numId w:val="6"/>
        </w:numPr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擔任營養補充品專業培訓導師逾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10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年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 xml:space="preserve"> 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ab/>
      </w:r>
      <w:bookmarkStart w:id="0" w:name="_GoBack"/>
      <w:bookmarkEnd w:id="0"/>
    </w:p>
    <w:p w:rsidR="008F4DAC" w:rsidRPr="008F4DAC" w:rsidRDefault="008F4DAC" w:rsidP="008F4DAC">
      <w:pPr>
        <w:pStyle w:val="ListParagraph"/>
        <w:ind w:left="1440"/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Solid 10+ years of health supplement training experiences</w:t>
      </w:r>
    </w:p>
    <w:p w:rsidR="008F4DAC" w:rsidRPr="008F4DAC" w:rsidRDefault="008F4DAC" w:rsidP="008F4DAC">
      <w:pPr>
        <w:pStyle w:val="ListParagraph"/>
        <w:numPr>
          <w:ilvl w:val="0"/>
          <w:numId w:val="6"/>
        </w:numPr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曾於香港專業教育學院教授營養學高級文憑課程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 xml:space="preserve"> </w:t>
      </w:r>
    </w:p>
    <w:p w:rsidR="008F4DAC" w:rsidRPr="008F4DAC" w:rsidRDefault="008F4DAC" w:rsidP="008F4DAC">
      <w:pPr>
        <w:pStyle w:val="ListParagraph"/>
        <w:ind w:left="1440"/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Performed teaching duties for higher diploma courses in tertiary education institute</w:t>
      </w:r>
    </w:p>
    <w:p w:rsidR="008F4DAC" w:rsidRPr="008F4DAC" w:rsidRDefault="008F4DAC" w:rsidP="008F4DAC">
      <w:pPr>
        <w:pStyle w:val="ListParagraph"/>
        <w:numPr>
          <w:ilvl w:val="0"/>
          <w:numId w:val="6"/>
        </w:numPr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超過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10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年編寫營養餐單經驗，協助不同人士管理健康及體重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 xml:space="preserve"> </w:t>
      </w:r>
    </w:p>
    <w:p w:rsidR="008F4DAC" w:rsidRPr="008F4DAC" w:rsidRDefault="008F4DAC" w:rsidP="008F4DAC">
      <w:pPr>
        <w:pStyle w:val="ListParagraph"/>
        <w:ind w:left="1440"/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Provided individual nutritional consultation and meal planning services over 10 years</w:t>
      </w:r>
    </w:p>
    <w:p w:rsidR="008F4DAC" w:rsidRPr="008F4DAC" w:rsidRDefault="008F4DAC" w:rsidP="008F4DAC">
      <w:pPr>
        <w:pStyle w:val="ListParagraph"/>
        <w:numPr>
          <w:ilvl w:val="0"/>
          <w:numId w:val="6"/>
        </w:numPr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曾撰寫報章營養專欄及主講過百場健康講座</w:t>
      </w: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 xml:space="preserve"> </w:t>
      </w:r>
    </w:p>
    <w:p w:rsidR="008F4DAC" w:rsidRPr="008F4DAC" w:rsidRDefault="008F4DAC" w:rsidP="008F4DAC">
      <w:pPr>
        <w:pStyle w:val="ListParagraph"/>
        <w:ind w:left="1440"/>
        <w:rPr>
          <w:rFonts w:ascii="Times New Roman" w:eastAsia="Microsoft JhengHei" w:hAnsi="Times New Roman" w:cs="Times New Roman"/>
          <w:szCs w:val="20"/>
          <w:lang w:eastAsia="zh-TW"/>
        </w:rPr>
      </w:pPr>
      <w:r w:rsidRPr="008F4DAC">
        <w:rPr>
          <w:rFonts w:ascii="Times New Roman" w:eastAsia="Microsoft JhengHei" w:hAnsi="Times New Roman" w:cs="Times New Roman"/>
          <w:szCs w:val="20"/>
          <w:lang w:eastAsia="zh-TW"/>
        </w:rPr>
        <w:t>Organized over 100 health talks, public seminars, cooking programs, and wrote nutrition articles for local popular media</w:t>
      </w:r>
    </w:p>
    <w:sectPr w:rsidR="008F4DAC" w:rsidRPr="008F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0295"/>
    <w:multiLevelType w:val="hybridMultilevel"/>
    <w:tmpl w:val="6EF07E7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4580"/>
    <w:multiLevelType w:val="hybridMultilevel"/>
    <w:tmpl w:val="F244A60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B19"/>
    <w:multiLevelType w:val="hybridMultilevel"/>
    <w:tmpl w:val="E33E5222"/>
    <w:lvl w:ilvl="0" w:tplc="E566FB8C">
      <w:numFmt w:val="bullet"/>
      <w:lvlText w:val="•"/>
      <w:lvlJc w:val="left"/>
      <w:pPr>
        <w:ind w:left="1080" w:hanging="720"/>
      </w:pPr>
      <w:rPr>
        <w:rFonts w:ascii="Microsoft JhengHei" w:eastAsia="Microsoft JhengHei" w:hAnsi="Microsoft JhengHei" w:cstheme="minorBidi" w:hint="eastAsia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C784D"/>
    <w:multiLevelType w:val="hybridMultilevel"/>
    <w:tmpl w:val="F13AE2CA"/>
    <w:lvl w:ilvl="0" w:tplc="E566FB8C">
      <w:numFmt w:val="bullet"/>
      <w:lvlText w:val="•"/>
      <w:lvlJc w:val="left"/>
      <w:pPr>
        <w:ind w:left="1080" w:hanging="720"/>
      </w:pPr>
      <w:rPr>
        <w:rFonts w:ascii="Microsoft JhengHei" w:eastAsia="Microsoft JhengHei" w:hAnsi="Microsoft JhengHei" w:cstheme="minorBidi" w:hint="eastAsia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76AF"/>
    <w:multiLevelType w:val="hybridMultilevel"/>
    <w:tmpl w:val="B4662090"/>
    <w:lvl w:ilvl="0" w:tplc="E566FB8C">
      <w:numFmt w:val="bullet"/>
      <w:lvlText w:val="•"/>
      <w:lvlJc w:val="left"/>
      <w:pPr>
        <w:ind w:left="1440" w:hanging="720"/>
      </w:pPr>
      <w:rPr>
        <w:rFonts w:ascii="Microsoft JhengHei" w:eastAsia="Microsoft JhengHei" w:hAnsi="Microsoft JhengHei" w:cstheme="minorBidi" w:hint="eastAsia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A682E"/>
    <w:multiLevelType w:val="hybridMultilevel"/>
    <w:tmpl w:val="0BD2C2B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AC"/>
    <w:rsid w:val="00622D42"/>
    <w:rsid w:val="008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9E45"/>
  <w15:chartTrackingRefBased/>
  <w15:docId w15:val="{DE175F4F-232C-4107-A46E-325433BE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gif@01D8A26A.13A31E8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9FC59B8F-FD64-49DE-9EA6-19246850A805}"/>
</file>

<file path=customXml/itemProps2.xml><?xml version="1.0" encoding="utf-8"?>
<ds:datastoreItem xmlns:ds="http://schemas.openxmlformats.org/officeDocument/2006/customXml" ds:itemID="{FDFCC6E8-613F-4204-A8BA-A4D4B1B32A89}"/>
</file>

<file path=customXml/itemProps3.xml><?xml version="1.0" encoding="utf-8"?>
<ds:datastoreItem xmlns:ds="http://schemas.openxmlformats.org/officeDocument/2006/customXml" ds:itemID="{B553F350-2292-49CD-A833-5291D96BB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LAM</dc:creator>
  <cp:keywords/>
  <dc:description/>
  <cp:lastModifiedBy>Louise LAM</cp:lastModifiedBy>
  <cp:revision>1</cp:revision>
  <dcterms:created xsi:type="dcterms:W3CDTF">2022-08-31T08:29:00Z</dcterms:created>
  <dcterms:modified xsi:type="dcterms:W3CDTF">2022-08-31T08:33:00Z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